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364B" w14:textId="77777777" w:rsidR="005B5B97" w:rsidRDefault="005B5B97" w:rsidP="005B5B97">
      <w:pPr>
        <w:pStyle w:val="NormalWeb"/>
        <w:shd w:val="clear" w:color="auto" w:fill="FFFFFF"/>
        <w:spacing w:before="0" w:beforeAutospacing="0" w:after="0" w:afterAutospacing="0" w:line="276" w:lineRule="auto"/>
        <w:jc w:val="center"/>
        <w:rPr>
          <w:rStyle w:val="text"/>
          <w:rFonts w:ascii="Segoe UI" w:hAnsi="Segoe UI" w:cs="Segoe UI"/>
          <w:b/>
          <w:bCs/>
          <w:color w:val="000000"/>
          <w:sz w:val="22"/>
          <w:szCs w:val="22"/>
        </w:rPr>
      </w:pPr>
      <w:r>
        <w:rPr>
          <w:rStyle w:val="text"/>
          <w:rFonts w:ascii="Segoe UI" w:hAnsi="Segoe UI" w:cs="Segoe UI"/>
          <w:b/>
          <w:bCs/>
          <w:color w:val="000000"/>
          <w:sz w:val="22"/>
          <w:szCs w:val="22"/>
        </w:rPr>
        <w:t>Faith Does Week one</w:t>
      </w:r>
    </w:p>
    <w:p w14:paraId="73F3CD0F" w14:textId="77777777" w:rsidR="005B5B97" w:rsidRDefault="005B5B97" w:rsidP="005B5B97">
      <w:pPr>
        <w:pStyle w:val="NormalWeb"/>
        <w:shd w:val="clear" w:color="auto" w:fill="FFFFFF"/>
        <w:spacing w:before="0" w:beforeAutospacing="0" w:after="0" w:afterAutospacing="0" w:line="276" w:lineRule="auto"/>
        <w:jc w:val="center"/>
        <w:rPr>
          <w:rStyle w:val="text"/>
          <w:rFonts w:ascii="Segoe UI" w:hAnsi="Segoe UI" w:cs="Segoe UI"/>
          <w:b/>
          <w:bCs/>
          <w:color w:val="000000"/>
          <w:sz w:val="22"/>
          <w:szCs w:val="22"/>
        </w:rPr>
      </w:pPr>
      <w:r>
        <w:rPr>
          <w:rStyle w:val="text"/>
          <w:rFonts w:ascii="Segoe UI" w:hAnsi="Segoe UI" w:cs="Segoe UI"/>
          <w:b/>
          <w:bCs/>
          <w:color w:val="000000"/>
          <w:sz w:val="22"/>
          <w:szCs w:val="22"/>
        </w:rPr>
        <w:t>Faith rejoices</w:t>
      </w:r>
    </w:p>
    <w:p w14:paraId="6B0EB55A" w14:textId="77777777" w:rsidR="005B5B97" w:rsidRDefault="005B5B97" w:rsidP="005B5B97">
      <w:pPr>
        <w:pStyle w:val="NormalWeb"/>
        <w:shd w:val="clear" w:color="auto" w:fill="FFFFFF"/>
        <w:spacing w:before="0" w:beforeAutospacing="0" w:after="0" w:afterAutospacing="0" w:line="276" w:lineRule="auto"/>
        <w:jc w:val="center"/>
        <w:rPr>
          <w:rStyle w:val="text"/>
          <w:rFonts w:ascii="Segoe UI" w:hAnsi="Segoe UI" w:cs="Segoe UI"/>
          <w:b/>
          <w:bCs/>
          <w:color w:val="000000"/>
          <w:sz w:val="22"/>
          <w:szCs w:val="22"/>
        </w:rPr>
      </w:pPr>
    </w:p>
    <w:p w14:paraId="2E50361B" w14:textId="77777777" w:rsidR="005B5B97" w:rsidRPr="00F72921" w:rsidRDefault="005B5B97" w:rsidP="005B5B97">
      <w:pPr>
        <w:pStyle w:val="NormalWeb"/>
        <w:shd w:val="clear" w:color="auto" w:fill="FFFFFF"/>
        <w:spacing w:before="0" w:beforeAutospacing="0" w:after="0" w:afterAutospacing="0" w:line="276" w:lineRule="auto"/>
        <w:jc w:val="both"/>
        <w:rPr>
          <w:rStyle w:val="text"/>
          <w:rFonts w:ascii="Segoe UI" w:hAnsi="Segoe UI" w:cs="Segoe UI"/>
          <w:b/>
          <w:bCs/>
          <w:color w:val="000000"/>
          <w:sz w:val="22"/>
          <w:szCs w:val="22"/>
        </w:rPr>
      </w:pPr>
      <w:r w:rsidRPr="00F72921">
        <w:rPr>
          <w:rStyle w:val="text"/>
          <w:rFonts w:ascii="Segoe UI" w:hAnsi="Segoe UI" w:cs="Segoe UI"/>
          <w:b/>
          <w:bCs/>
          <w:color w:val="000000"/>
          <w:sz w:val="22"/>
          <w:szCs w:val="22"/>
        </w:rPr>
        <w:t>Study Questions</w:t>
      </w:r>
      <w:r>
        <w:rPr>
          <w:rStyle w:val="text"/>
          <w:rFonts w:ascii="Segoe UI" w:hAnsi="Segoe UI" w:cs="Segoe UI"/>
          <w:b/>
          <w:bCs/>
          <w:color w:val="000000"/>
          <w:sz w:val="22"/>
          <w:szCs w:val="22"/>
        </w:rPr>
        <w:t>:</w:t>
      </w:r>
    </w:p>
    <w:p w14:paraId="56387FC0" w14:textId="77777777" w:rsidR="005B5B97" w:rsidRPr="00E91B24" w:rsidRDefault="005B5B97" w:rsidP="005B5B97">
      <w:pPr>
        <w:pStyle w:val="NormalWeb"/>
        <w:numPr>
          <w:ilvl w:val="0"/>
          <w:numId w:val="3"/>
        </w:numPr>
        <w:shd w:val="clear" w:color="auto" w:fill="FFFFFF"/>
        <w:spacing w:before="0" w:beforeAutospacing="0" w:after="0" w:afterAutospacing="0" w:line="276" w:lineRule="auto"/>
        <w:ind w:left="360"/>
        <w:jc w:val="both"/>
        <w:rPr>
          <w:rStyle w:val="text"/>
          <w:rFonts w:ascii="Segoe UI" w:hAnsi="Segoe UI" w:cs="Segoe UI"/>
          <w:color w:val="000000"/>
          <w:sz w:val="22"/>
          <w:szCs w:val="22"/>
        </w:rPr>
      </w:pPr>
      <w:r w:rsidRPr="00E91B24">
        <w:rPr>
          <w:rStyle w:val="text"/>
          <w:rFonts w:ascii="Segoe UI" w:hAnsi="Segoe UI" w:cs="Segoe UI"/>
          <w:color w:val="000000"/>
          <w:sz w:val="22"/>
          <w:szCs w:val="22"/>
        </w:rPr>
        <w:t>Why do you think James decided to start with the topic of trials?</w:t>
      </w:r>
    </w:p>
    <w:p w14:paraId="5089CFB3" w14:textId="77777777" w:rsidR="005B5B97" w:rsidRDefault="005B5B97" w:rsidP="005B5B97">
      <w:pPr>
        <w:pStyle w:val="NormalWeb"/>
        <w:shd w:val="clear" w:color="auto" w:fill="FFFFFF"/>
        <w:spacing w:before="0" w:beforeAutospacing="0" w:after="0" w:afterAutospacing="0" w:line="276" w:lineRule="auto"/>
        <w:jc w:val="both"/>
        <w:rPr>
          <w:rStyle w:val="text"/>
          <w:rFonts w:ascii="Segoe UI" w:hAnsi="Segoe UI" w:cs="Segoe UI"/>
          <w:color w:val="000000"/>
          <w:sz w:val="22"/>
          <w:szCs w:val="22"/>
        </w:rPr>
      </w:pPr>
    </w:p>
    <w:p w14:paraId="51F1F5E5" w14:textId="77777777" w:rsidR="005B5B97" w:rsidRDefault="005B5B97" w:rsidP="005B5B97">
      <w:pPr>
        <w:pStyle w:val="NormalWeb"/>
        <w:shd w:val="clear" w:color="auto" w:fill="FFFFFF"/>
        <w:spacing w:before="0" w:beforeAutospacing="0" w:after="0" w:afterAutospacing="0" w:line="276" w:lineRule="auto"/>
        <w:jc w:val="both"/>
        <w:rPr>
          <w:rStyle w:val="text"/>
          <w:rFonts w:ascii="Segoe UI" w:hAnsi="Segoe UI" w:cs="Segoe UI"/>
          <w:color w:val="000000"/>
          <w:sz w:val="22"/>
          <w:szCs w:val="22"/>
        </w:rPr>
      </w:pPr>
    </w:p>
    <w:p w14:paraId="4A73334C" w14:textId="77777777" w:rsidR="005B5B97" w:rsidRPr="00E91B24" w:rsidRDefault="005B5B97" w:rsidP="005B5B97">
      <w:pPr>
        <w:pStyle w:val="NormalWeb"/>
        <w:shd w:val="clear" w:color="auto" w:fill="FFFFFF"/>
        <w:spacing w:before="0" w:beforeAutospacing="0" w:after="0" w:afterAutospacing="0" w:line="276" w:lineRule="auto"/>
        <w:jc w:val="both"/>
        <w:rPr>
          <w:rStyle w:val="text"/>
          <w:rFonts w:ascii="Segoe UI" w:hAnsi="Segoe UI" w:cs="Segoe UI"/>
          <w:color w:val="000000"/>
          <w:sz w:val="22"/>
          <w:szCs w:val="22"/>
        </w:rPr>
      </w:pPr>
    </w:p>
    <w:p w14:paraId="4083D409" w14:textId="77777777" w:rsidR="005B5B97" w:rsidRPr="00362AAC" w:rsidRDefault="005B5B97" w:rsidP="005B5B97">
      <w:pPr>
        <w:pStyle w:val="NormalWeb"/>
        <w:numPr>
          <w:ilvl w:val="0"/>
          <w:numId w:val="3"/>
        </w:numPr>
        <w:shd w:val="clear" w:color="auto" w:fill="FFFFFF"/>
        <w:spacing w:before="0" w:beforeAutospacing="0" w:after="0" w:afterAutospacing="0" w:line="276" w:lineRule="auto"/>
        <w:ind w:left="360"/>
        <w:jc w:val="both"/>
        <w:rPr>
          <w:rStyle w:val="text"/>
          <w:rFonts w:ascii="Segoe UI" w:hAnsi="Segoe UI" w:cs="Segoe UI"/>
          <w:color w:val="000000"/>
          <w:sz w:val="22"/>
          <w:szCs w:val="22"/>
        </w:rPr>
      </w:pPr>
      <w:r w:rsidRPr="00E91B24">
        <w:rPr>
          <w:rStyle w:val="text"/>
          <w:rFonts w:ascii="Segoe UI" w:hAnsi="Segoe UI" w:cs="Segoe UI"/>
          <w:color w:val="000000"/>
          <w:sz w:val="22"/>
          <w:szCs w:val="22"/>
        </w:rPr>
        <w:t xml:space="preserve">Read </w:t>
      </w:r>
      <w:proofErr w:type="spellStart"/>
      <w:r w:rsidRPr="00E91B24">
        <w:rPr>
          <w:rStyle w:val="text"/>
          <w:rFonts w:ascii="Segoe UI" w:hAnsi="Segoe UI" w:cs="Segoe UI"/>
          <w:color w:val="000000"/>
          <w:sz w:val="22"/>
          <w:szCs w:val="22"/>
        </w:rPr>
        <w:t>vv</w:t>
      </w:r>
      <w:proofErr w:type="spellEnd"/>
      <w:r w:rsidRPr="00E91B24">
        <w:rPr>
          <w:rStyle w:val="text"/>
          <w:rFonts w:ascii="Segoe UI" w:hAnsi="Segoe UI" w:cs="Segoe UI"/>
          <w:color w:val="000000"/>
          <w:sz w:val="22"/>
          <w:szCs w:val="22"/>
        </w:rPr>
        <w:t xml:space="preserve"> 2-4 What is James saying that we should find joyous about trials? </w:t>
      </w:r>
      <w:r>
        <w:rPr>
          <w:rStyle w:val="text"/>
          <w:rFonts w:ascii="Segoe UI" w:hAnsi="Segoe UI" w:cs="Segoe UI"/>
          <w:color w:val="000000"/>
          <w:sz w:val="22"/>
          <w:szCs w:val="22"/>
        </w:rPr>
        <w:t>What is he not saying?</w:t>
      </w:r>
    </w:p>
    <w:p w14:paraId="1C6A268D" w14:textId="77777777" w:rsidR="005B5B97" w:rsidRDefault="005B5B97" w:rsidP="005B5B97">
      <w:pPr>
        <w:pStyle w:val="NormalWeb"/>
        <w:shd w:val="clear" w:color="auto" w:fill="FFFFFF"/>
        <w:spacing w:before="0" w:beforeAutospacing="0" w:after="0" w:afterAutospacing="0" w:line="276" w:lineRule="auto"/>
        <w:jc w:val="both"/>
        <w:rPr>
          <w:rStyle w:val="text"/>
          <w:rFonts w:ascii="Segoe UI" w:hAnsi="Segoe UI" w:cs="Segoe UI"/>
          <w:color w:val="000000"/>
          <w:sz w:val="22"/>
          <w:szCs w:val="22"/>
        </w:rPr>
      </w:pPr>
    </w:p>
    <w:p w14:paraId="2F55BB6D" w14:textId="77777777" w:rsidR="005B5B97" w:rsidRPr="00E91B24" w:rsidRDefault="005B5B97" w:rsidP="005B5B97">
      <w:pPr>
        <w:pStyle w:val="NormalWeb"/>
        <w:shd w:val="clear" w:color="auto" w:fill="FFFFFF"/>
        <w:spacing w:before="0" w:beforeAutospacing="0" w:after="0" w:afterAutospacing="0" w:line="276" w:lineRule="auto"/>
        <w:jc w:val="both"/>
        <w:rPr>
          <w:rStyle w:val="text"/>
          <w:rFonts w:ascii="Segoe UI" w:hAnsi="Segoe UI" w:cs="Segoe UI"/>
          <w:color w:val="000000"/>
          <w:sz w:val="22"/>
          <w:szCs w:val="22"/>
        </w:rPr>
      </w:pPr>
    </w:p>
    <w:p w14:paraId="07041407" w14:textId="77777777" w:rsidR="005B5B97" w:rsidRPr="00E91B24" w:rsidRDefault="005B5B97" w:rsidP="005B5B97">
      <w:pPr>
        <w:pStyle w:val="NormalWeb"/>
        <w:shd w:val="clear" w:color="auto" w:fill="FFFFFF"/>
        <w:spacing w:before="0" w:beforeAutospacing="0" w:after="0" w:afterAutospacing="0" w:line="276" w:lineRule="auto"/>
        <w:jc w:val="both"/>
        <w:rPr>
          <w:rStyle w:val="text"/>
          <w:rFonts w:ascii="Segoe UI" w:hAnsi="Segoe UI" w:cs="Segoe UI"/>
          <w:color w:val="000000"/>
          <w:sz w:val="22"/>
          <w:szCs w:val="22"/>
        </w:rPr>
      </w:pPr>
    </w:p>
    <w:p w14:paraId="4280F256" w14:textId="77777777" w:rsidR="005B5B97" w:rsidRPr="00E91B24" w:rsidRDefault="005B5B97" w:rsidP="005B5B97">
      <w:pPr>
        <w:pStyle w:val="NormalWeb"/>
        <w:numPr>
          <w:ilvl w:val="0"/>
          <w:numId w:val="3"/>
        </w:numPr>
        <w:shd w:val="clear" w:color="auto" w:fill="FFFFFF"/>
        <w:spacing w:before="0" w:beforeAutospacing="0" w:after="0" w:afterAutospacing="0" w:line="276" w:lineRule="auto"/>
        <w:ind w:left="360"/>
        <w:jc w:val="both"/>
        <w:rPr>
          <w:rStyle w:val="text"/>
          <w:rFonts w:ascii="Segoe UI" w:hAnsi="Segoe UI" w:cs="Segoe UI"/>
          <w:color w:val="000000"/>
          <w:sz w:val="22"/>
          <w:szCs w:val="22"/>
        </w:rPr>
      </w:pPr>
      <w:r w:rsidRPr="00E91B24">
        <w:rPr>
          <w:rStyle w:val="text"/>
          <w:rFonts w:ascii="Segoe UI" w:hAnsi="Segoe UI" w:cs="Segoe UI"/>
          <w:color w:val="000000"/>
          <w:sz w:val="22"/>
          <w:szCs w:val="22"/>
        </w:rPr>
        <w:t>What is the difference between trials making someone bitter versus someone who grows because of them?</w:t>
      </w:r>
      <w:r>
        <w:rPr>
          <w:rStyle w:val="text"/>
          <w:rFonts w:ascii="Segoe UI" w:hAnsi="Segoe UI" w:cs="Segoe UI"/>
          <w:color w:val="000000"/>
          <w:sz w:val="22"/>
          <w:szCs w:val="22"/>
        </w:rPr>
        <w:t xml:space="preserve"> How do you do this?</w:t>
      </w:r>
    </w:p>
    <w:p w14:paraId="67DDA402" w14:textId="77777777" w:rsidR="005B5B97" w:rsidRDefault="005B5B97" w:rsidP="005B5B97">
      <w:pPr>
        <w:pStyle w:val="NormalWeb"/>
        <w:shd w:val="clear" w:color="auto" w:fill="FFFFFF"/>
        <w:spacing w:before="0" w:beforeAutospacing="0" w:after="0" w:afterAutospacing="0" w:line="276" w:lineRule="auto"/>
        <w:ind w:left="360"/>
        <w:jc w:val="both"/>
        <w:rPr>
          <w:rStyle w:val="text"/>
          <w:rFonts w:ascii="Segoe UI" w:hAnsi="Segoe UI" w:cs="Segoe UI"/>
          <w:color w:val="000000"/>
          <w:sz w:val="22"/>
          <w:szCs w:val="22"/>
        </w:rPr>
      </w:pPr>
    </w:p>
    <w:p w14:paraId="3CE9C79B" w14:textId="77777777" w:rsidR="005B5B97" w:rsidRDefault="005B5B97" w:rsidP="005B5B97">
      <w:pPr>
        <w:pStyle w:val="NormalWeb"/>
        <w:shd w:val="clear" w:color="auto" w:fill="FFFFFF"/>
        <w:spacing w:before="0" w:beforeAutospacing="0" w:after="0" w:afterAutospacing="0" w:line="276" w:lineRule="auto"/>
        <w:ind w:left="360"/>
        <w:jc w:val="both"/>
        <w:rPr>
          <w:rStyle w:val="text"/>
          <w:rFonts w:ascii="Segoe UI" w:hAnsi="Segoe UI" w:cs="Segoe UI"/>
          <w:color w:val="000000"/>
          <w:sz w:val="22"/>
          <w:szCs w:val="22"/>
        </w:rPr>
      </w:pPr>
    </w:p>
    <w:p w14:paraId="6F9B47D8" w14:textId="77777777" w:rsidR="005B5B97" w:rsidRPr="00E91B24" w:rsidRDefault="005B5B97" w:rsidP="005B5B97">
      <w:pPr>
        <w:pStyle w:val="NormalWeb"/>
        <w:shd w:val="clear" w:color="auto" w:fill="FFFFFF"/>
        <w:spacing w:before="0" w:beforeAutospacing="0" w:after="0" w:afterAutospacing="0" w:line="276" w:lineRule="auto"/>
        <w:ind w:left="360"/>
        <w:jc w:val="both"/>
        <w:rPr>
          <w:rStyle w:val="text"/>
          <w:rFonts w:ascii="Segoe UI" w:hAnsi="Segoe UI" w:cs="Segoe UI"/>
          <w:color w:val="000000"/>
          <w:sz w:val="22"/>
          <w:szCs w:val="22"/>
        </w:rPr>
      </w:pPr>
    </w:p>
    <w:p w14:paraId="33200EB3" w14:textId="77777777" w:rsidR="005B5B97" w:rsidRDefault="005B5B97" w:rsidP="005B5B97">
      <w:pPr>
        <w:pStyle w:val="NormalWeb"/>
        <w:numPr>
          <w:ilvl w:val="0"/>
          <w:numId w:val="3"/>
        </w:numPr>
        <w:shd w:val="clear" w:color="auto" w:fill="FFFFFF"/>
        <w:spacing w:before="0" w:beforeAutospacing="0" w:after="0" w:afterAutospacing="0" w:line="276" w:lineRule="auto"/>
        <w:ind w:left="360"/>
        <w:jc w:val="both"/>
        <w:rPr>
          <w:rStyle w:val="text"/>
          <w:rFonts w:ascii="Segoe UI" w:hAnsi="Segoe UI" w:cs="Segoe UI"/>
          <w:color w:val="000000"/>
          <w:sz w:val="22"/>
          <w:szCs w:val="22"/>
        </w:rPr>
      </w:pPr>
      <w:r w:rsidRPr="00E91B24">
        <w:rPr>
          <w:rStyle w:val="text"/>
          <w:rFonts w:ascii="Segoe UI" w:hAnsi="Segoe UI" w:cs="Segoe UI"/>
          <w:color w:val="000000"/>
          <w:sz w:val="22"/>
          <w:szCs w:val="22"/>
        </w:rPr>
        <w:t xml:space="preserve">Read Matthew 7:24-27. How does Jesus concluding analogy help us understand </w:t>
      </w:r>
      <w:r>
        <w:rPr>
          <w:rStyle w:val="text"/>
          <w:rFonts w:ascii="Segoe UI" w:hAnsi="Segoe UI" w:cs="Segoe UI"/>
          <w:color w:val="000000"/>
          <w:sz w:val="22"/>
          <w:szCs w:val="22"/>
        </w:rPr>
        <w:t>what happens in storms of life?</w:t>
      </w:r>
    </w:p>
    <w:p w14:paraId="6FE0ABC9" w14:textId="77777777" w:rsidR="005B5B97" w:rsidRDefault="005B5B97" w:rsidP="005B5B97">
      <w:pPr>
        <w:pStyle w:val="ListParagraph"/>
        <w:spacing w:line="276" w:lineRule="auto"/>
        <w:rPr>
          <w:rStyle w:val="text"/>
          <w:rFonts w:ascii="Segoe UI" w:hAnsi="Segoe UI" w:cs="Segoe UI"/>
          <w:color w:val="000000"/>
        </w:rPr>
      </w:pPr>
    </w:p>
    <w:p w14:paraId="192B3828" w14:textId="77777777" w:rsidR="005B5B97" w:rsidRDefault="005B5B97" w:rsidP="005B5B97">
      <w:pPr>
        <w:pStyle w:val="ListParagraph"/>
        <w:spacing w:line="276" w:lineRule="auto"/>
        <w:rPr>
          <w:rStyle w:val="text"/>
          <w:rFonts w:ascii="Segoe UI" w:hAnsi="Segoe UI" w:cs="Segoe UI"/>
          <w:color w:val="000000"/>
        </w:rPr>
      </w:pPr>
    </w:p>
    <w:p w14:paraId="2A160D01" w14:textId="77777777" w:rsidR="005B5B97" w:rsidRDefault="005B5B97" w:rsidP="005B5B97">
      <w:pPr>
        <w:pStyle w:val="ListParagraph"/>
        <w:spacing w:line="276" w:lineRule="auto"/>
        <w:rPr>
          <w:rStyle w:val="text"/>
          <w:rFonts w:ascii="Segoe UI" w:hAnsi="Segoe UI" w:cs="Segoe UI"/>
          <w:color w:val="000000"/>
        </w:rPr>
      </w:pPr>
    </w:p>
    <w:p w14:paraId="2AFDBB3A" w14:textId="77777777" w:rsidR="005B5B97" w:rsidRDefault="005B5B97" w:rsidP="005B5B97">
      <w:pPr>
        <w:pStyle w:val="NormalWeb"/>
        <w:numPr>
          <w:ilvl w:val="0"/>
          <w:numId w:val="3"/>
        </w:numPr>
        <w:shd w:val="clear" w:color="auto" w:fill="FFFFFF"/>
        <w:spacing w:before="0" w:beforeAutospacing="0" w:after="0" w:afterAutospacing="0" w:line="276" w:lineRule="auto"/>
        <w:ind w:left="360"/>
        <w:jc w:val="both"/>
        <w:rPr>
          <w:rStyle w:val="text"/>
          <w:rFonts w:ascii="Segoe UI" w:hAnsi="Segoe UI" w:cs="Segoe UI"/>
          <w:color w:val="000000"/>
          <w:sz w:val="22"/>
          <w:szCs w:val="22"/>
        </w:rPr>
      </w:pPr>
      <w:r>
        <w:rPr>
          <w:rStyle w:val="text"/>
          <w:rFonts w:ascii="Segoe UI" w:hAnsi="Segoe UI" w:cs="Segoe UI"/>
          <w:color w:val="000000"/>
          <w:sz w:val="22"/>
          <w:szCs w:val="22"/>
        </w:rPr>
        <w:t>Given how they are formed, how would you describe the mature and complete person of v4?</w:t>
      </w:r>
    </w:p>
    <w:p w14:paraId="63046E12" w14:textId="77777777" w:rsidR="005B5B97" w:rsidRDefault="005B5B97" w:rsidP="005B5B97">
      <w:pPr>
        <w:pStyle w:val="ListParagraph"/>
        <w:spacing w:line="276" w:lineRule="auto"/>
        <w:rPr>
          <w:rStyle w:val="text"/>
          <w:rFonts w:ascii="Segoe UI" w:hAnsi="Segoe UI" w:cs="Segoe UI"/>
          <w:color w:val="000000"/>
        </w:rPr>
      </w:pPr>
    </w:p>
    <w:p w14:paraId="3BFF85C0" w14:textId="77777777" w:rsidR="005B5B97" w:rsidRDefault="005B5B97" w:rsidP="005B5B97">
      <w:pPr>
        <w:pStyle w:val="ListParagraph"/>
        <w:spacing w:line="276" w:lineRule="auto"/>
        <w:rPr>
          <w:rStyle w:val="text"/>
          <w:rFonts w:ascii="Segoe UI" w:hAnsi="Segoe UI" w:cs="Segoe UI"/>
          <w:color w:val="000000"/>
        </w:rPr>
      </w:pPr>
    </w:p>
    <w:p w14:paraId="54BAEF17" w14:textId="77777777" w:rsidR="005B5B97" w:rsidRDefault="005B5B97" w:rsidP="005B5B97">
      <w:pPr>
        <w:pStyle w:val="ListParagraph"/>
        <w:spacing w:line="276" w:lineRule="auto"/>
        <w:rPr>
          <w:rStyle w:val="text"/>
          <w:rFonts w:ascii="Segoe UI" w:hAnsi="Segoe UI" w:cs="Segoe UI"/>
          <w:color w:val="000000"/>
        </w:rPr>
      </w:pPr>
    </w:p>
    <w:p w14:paraId="2273251E" w14:textId="77777777" w:rsidR="005B5B97" w:rsidRDefault="005B5B97" w:rsidP="005B5B97">
      <w:pPr>
        <w:pStyle w:val="NormalWeb"/>
        <w:numPr>
          <w:ilvl w:val="0"/>
          <w:numId w:val="3"/>
        </w:numPr>
        <w:shd w:val="clear" w:color="auto" w:fill="FFFFFF"/>
        <w:spacing w:before="0" w:beforeAutospacing="0" w:after="0" w:afterAutospacing="0" w:line="276" w:lineRule="auto"/>
        <w:ind w:left="360"/>
        <w:jc w:val="both"/>
        <w:rPr>
          <w:rStyle w:val="text"/>
          <w:rFonts w:ascii="Segoe UI" w:hAnsi="Segoe UI" w:cs="Segoe UI"/>
          <w:color w:val="000000"/>
          <w:sz w:val="22"/>
          <w:szCs w:val="22"/>
        </w:rPr>
      </w:pPr>
      <w:r>
        <w:rPr>
          <w:rStyle w:val="text"/>
          <w:rFonts w:ascii="Segoe UI" w:hAnsi="Segoe UI" w:cs="Segoe UI"/>
          <w:color w:val="000000"/>
          <w:sz w:val="22"/>
          <w:szCs w:val="22"/>
        </w:rPr>
        <w:t>What is the type of wisdom James saying we should ask for in the context of the passage?</w:t>
      </w:r>
    </w:p>
    <w:p w14:paraId="3663A89F" w14:textId="77777777" w:rsidR="005B5B97" w:rsidRDefault="005B5B97" w:rsidP="005B5B97">
      <w:pPr>
        <w:pStyle w:val="ListParagraph"/>
        <w:rPr>
          <w:rStyle w:val="text"/>
          <w:rFonts w:ascii="Segoe UI" w:hAnsi="Segoe UI" w:cs="Segoe UI"/>
          <w:color w:val="000000"/>
        </w:rPr>
      </w:pPr>
    </w:p>
    <w:p w14:paraId="2848A27F" w14:textId="77777777" w:rsidR="005B5B97" w:rsidRDefault="005B5B97" w:rsidP="005B5B97">
      <w:pPr>
        <w:pStyle w:val="NormalWeb"/>
        <w:numPr>
          <w:ilvl w:val="0"/>
          <w:numId w:val="3"/>
        </w:numPr>
        <w:shd w:val="clear" w:color="auto" w:fill="FFFFFF"/>
        <w:spacing w:before="0" w:beforeAutospacing="0" w:after="0" w:afterAutospacing="0" w:line="276" w:lineRule="auto"/>
        <w:ind w:left="360"/>
        <w:jc w:val="both"/>
        <w:rPr>
          <w:rStyle w:val="text"/>
          <w:rFonts w:ascii="Segoe UI" w:hAnsi="Segoe UI" w:cs="Segoe UI"/>
          <w:color w:val="000000"/>
          <w:sz w:val="22"/>
          <w:szCs w:val="22"/>
        </w:rPr>
      </w:pPr>
      <w:r>
        <w:rPr>
          <w:rStyle w:val="text"/>
          <w:rFonts w:ascii="Segoe UI" w:hAnsi="Segoe UI" w:cs="Segoe UI"/>
          <w:color w:val="000000"/>
          <w:sz w:val="22"/>
          <w:szCs w:val="22"/>
        </w:rPr>
        <w:t>What is the word picture given in v6? How does that help us understand what type of doubt is James referring to?</w:t>
      </w:r>
    </w:p>
    <w:p w14:paraId="058EA799" w14:textId="77777777" w:rsidR="005B5B97" w:rsidRDefault="005B5B97" w:rsidP="005B5B97">
      <w:pPr>
        <w:pStyle w:val="ListParagraph"/>
        <w:rPr>
          <w:rStyle w:val="text"/>
          <w:rFonts w:ascii="Segoe UI" w:hAnsi="Segoe UI" w:cs="Segoe UI"/>
          <w:color w:val="000000"/>
        </w:rPr>
      </w:pPr>
    </w:p>
    <w:p w14:paraId="4CC05AAB" w14:textId="77777777" w:rsidR="005B5B97" w:rsidRDefault="005B5B97" w:rsidP="005B5B97">
      <w:pPr>
        <w:pStyle w:val="ListParagraph"/>
        <w:rPr>
          <w:rStyle w:val="text"/>
          <w:rFonts w:ascii="Segoe UI" w:hAnsi="Segoe UI" w:cs="Segoe UI"/>
          <w:color w:val="000000"/>
        </w:rPr>
      </w:pPr>
    </w:p>
    <w:p w14:paraId="0A6333E8" w14:textId="77777777" w:rsidR="005B5B97" w:rsidRDefault="005B5B97" w:rsidP="005B5B97">
      <w:pPr>
        <w:pStyle w:val="ListParagraph"/>
        <w:rPr>
          <w:rStyle w:val="text"/>
          <w:rFonts w:ascii="Segoe UI" w:hAnsi="Segoe UI" w:cs="Segoe UI"/>
          <w:color w:val="000000"/>
        </w:rPr>
      </w:pPr>
    </w:p>
    <w:p w14:paraId="1ACB0055" w14:textId="77777777" w:rsidR="005B5B97" w:rsidRDefault="005B5B97" w:rsidP="005B5B97">
      <w:pPr>
        <w:pStyle w:val="NormalWeb"/>
        <w:numPr>
          <w:ilvl w:val="0"/>
          <w:numId w:val="3"/>
        </w:numPr>
        <w:shd w:val="clear" w:color="auto" w:fill="FFFFFF"/>
        <w:spacing w:before="0" w:beforeAutospacing="0" w:after="0" w:afterAutospacing="0" w:line="276" w:lineRule="auto"/>
        <w:ind w:left="360"/>
        <w:jc w:val="both"/>
        <w:rPr>
          <w:rStyle w:val="text"/>
          <w:rFonts w:ascii="Segoe UI" w:hAnsi="Segoe UI" w:cs="Segoe UI"/>
          <w:color w:val="000000"/>
          <w:sz w:val="22"/>
          <w:szCs w:val="22"/>
        </w:rPr>
      </w:pPr>
      <w:r>
        <w:rPr>
          <w:rStyle w:val="text"/>
          <w:rFonts w:ascii="Segoe UI" w:hAnsi="Segoe UI" w:cs="Segoe UI"/>
          <w:color w:val="000000"/>
          <w:sz w:val="22"/>
          <w:szCs w:val="22"/>
        </w:rPr>
        <w:t>What words would you use to describe a single-minded person as opposed to having our source of wisdom divided?</w:t>
      </w:r>
    </w:p>
    <w:p w14:paraId="78D8876E" w14:textId="77777777" w:rsidR="005B5B97" w:rsidRDefault="005B5B97" w:rsidP="005B5B97">
      <w:pPr>
        <w:pStyle w:val="ListParagraph"/>
        <w:rPr>
          <w:rStyle w:val="text"/>
          <w:rFonts w:ascii="Segoe UI" w:hAnsi="Segoe UI" w:cs="Segoe UI"/>
          <w:color w:val="000000"/>
        </w:rPr>
      </w:pPr>
    </w:p>
    <w:p w14:paraId="25D07CE6" w14:textId="77777777" w:rsidR="005B5B97" w:rsidRDefault="005B5B97" w:rsidP="005B5B97">
      <w:pPr>
        <w:pStyle w:val="ListParagraph"/>
        <w:rPr>
          <w:rStyle w:val="text"/>
          <w:rFonts w:ascii="Segoe UI" w:hAnsi="Segoe UI" w:cs="Segoe UI"/>
          <w:color w:val="000000"/>
        </w:rPr>
      </w:pPr>
    </w:p>
    <w:p w14:paraId="4A5459CC" w14:textId="77777777" w:rsidR="005B5B97" w:rsidRDefault="005B5B97" w:rsidP="005B5B97">
      <w:pPr>
        <w:pStyle w:val="ListParagraph"/>
        <w:rPr>
          <w:rStyle w:val="text"/>
          <w:rFonts w:ascii="Segoe UI" w:hAnsi="Segoe UI" w:cs="Segoe UI"/>
          <w:color w:val="000000"/>
        </w:rPr>
      </w:pPr>
    </w:p>
    <w:p w14:paraId="2105C393" w14:textId="77777777" w:rsidR="005B5B97" w:rsidRDefault="005B5B97" w:rsidP="005B5B97">
      <w:pPr>
        <w:pStyle w:val="NormalWeb"/>
        <w:numPr>
          <w:ilvl w:val="0"/>
          <w:numId w:val="3"/>
        </w:numPr>
        <w:shd w:val="clear" w:color="auto" w:fill="FFFFFF"/>
        <w:spacing w:before="0" w:beforeAutospacing="0" w:after="0" w:afterAutospacing="0" w:line="276" w:lineRule="auto"/>
        <w:ind w:left="360"/>
        <w:jc w:val="both"/>
        <w:rPr>
          <w:rStyle w:val="text"/>
          <w:rFonts w:ascii="Segoe UI" w:hAnsi="Segoe UI" w:cs="Segoe UI"/>
          <w:color w:val="000000"/>
          <w:sz w:val="22"/>
          <w:szCs w:val="22"/>
        </w:rPr>
      </w:pPr>
      <w:r>
        <w:rPr>
          <w:rStyle w:val="text"/>
          <w:rFonts w:ascii="Segoe UI" w:hAnsi="Segoe UI" w:cs="Segoe UI"/>
          <w:color w:val="000000"/>
          <w:sz w:val="22"/>
          <w:szCs w:val="22"/>
        </w:rPr>
        <w:t>What are examples of the way we can be double-minded?</w:t>
      </w:r>
    </w:p>
    <w:p w14:paraId="752C976B" w14:textId="77777777" w:rsidR="005B5B97" w:rsidRDefault="005B5B97" w:rsidP="005B5B97">
      <w:pPr>
        <w:pStyle w:val="ListParagraph"/>
        <w:rPr>
          <w:rStyle w:val="text"/>
          <w:rFonts w:ascii="Segoe UI" w:hAnsi="Segoe UI" w:cs="Segoe UI"/>
          <w:color w:val="000000"/>
        </w:rPr>
      </w:pPr>
    </w:p>
    <w:p w14:paraId="4AB9ECD7" w14:textId="77777777" w:rsidR="005B5B97" w:rsidRDefault="005B5B97" w:rsidP="005B5B97">
      <w:pPr>
        <w:pStyle w:val="ListParagraph"/>
        <w:rPr>
          <w:rStyle w:val="text"/>
          <w:rFonts w:ascii="Segoe UI" w:hAnsi="Segoe UI" w:cs="Segoe UI"/>
          <w:color w:val="000000"/>
        </w:rPr>
      </w:pPr>
    </w:p>
    <w:p w14:paraId="59BFCF71" w14:textId="77777777" w:rsidR="005B5B97" w:rsidRDefault="005B5B97" w:rsidP="005B5B97">
      <w:pPr>
        <w:pStyle w:val="ListParagraph"/>
        <w:rPr>
          <w:rStyle w:val="text"/>
          <w:rFonts w:ascii="Segoe UI" w:hAnsi="Segoe UI" w:cs="Segoe UI"/>
          <w:color w:val="000000"/>
        </w:rPr>
      </w:pPr>
    </w:p>
    <w:p w14:paraId="2E860C00" w14:textId="77777777" w:rsidR="005B5B97" w:rsidRDefault="005B5B97" w:rsidP="005B5B97">
      <w:pPr>
        <w:pStyle w:val="NormalWeb"/>
        <w:numPr>
          <w:ilvl w:val="0"/>
          <w:numId w:val="3"/>
        </w:numPr>
        <w:shd w:val="clear" w:color="auto" w:fill="FFFFFF"/>
        <w:spacing w:before="0" w:beforeAutospacing="0" w:after="0" w:afterAutospacing="0" w:line="276" w:lineRule="auto"/>
        <w:ind w:left="360"/>
        <w:jc w:val="both"/>
        <w:rPr>
          <w:rStyle w:val="text"/>
          <w:rFonts w:ascii="Segoe UI" w:hAnsi="Segoe UI" w:cs="Segoe UI"/>
          <w:color w:val="000000"/>
          <w:sz w:val="22"/>
          <w:szCs w:val="22"/>
        </w:rPr>
      </w:pPr>
      <w:r>
        <w:rPr>
          <w:rStyle w:val="text"/>
          <w:rFonts w:ascii="Segoe UI" w:hAnsi="Segoe UI" w:cs="Segoe UI"/>
          <w:color w:val="000000"/>
          <w:sz w:val="22"/>
          <w:szCs w:val="22"/>
        </w:rPr>
        <w:t xml:space="preserve">How is having little or having </w:t>
      </w:r>
      <w:proofErr w:type="gramStart"/>
      <w:r>
        <w:rPr>
          <w:rStyle w:val="text"/>
          <w:rFonts w:ascii="Segoe UI" w:hAnsi="Segoe UI" w:cs="Segoe UI"/>
          <w:color w:val="000000"/>
          <w:sz w:val="22"/>
          <w:szCs w:val="22"/>
        </w:rPr>
        <w:t>much</w:t>
      </w:r>
      <w:proofErr w:type="gramEnd"/>
      <w:r>
        <w:rPr>
          <w:rStyle w:val="text"/>
          <w:rFonts w:ascii="Segoe UI" w:hAnsi="Segoe UI" w:cs="Segoe UI"/>
          <w:color w:val="000000"/>
          <w:sz w:val="22"/>
          <w:szCs w:val="22"/>
        </w:rPr>
        <w:t xml:space="preserve"> examples of trials that we have to have single-minded wisdom about?</w:t>
      </w:r>
    </w:p>
    <w:p w14:paraId="67872FB1" w14:textId="77777777" w:rsidR="005B5B97" w:rsidRDefault="005B5B97" w:rsidP="005B5B97">
      <w:pPr>
        <w:pStyle w:val="ListParagraph"/>
        <w:rPr>
          <w:rStyle w:val="text"/>
          <w:rFonts w:ascii="Segoe UI" w:hAnsi="Segoe UI" w:cs="Segoe UI"/>
          <w:color w:val="000000"/>
        </w:rPr>
      </w:pPr>
    </w:p>
    <w:p w14:paraId="483D9562" w14:textId="77777777" w:rsidR="005B5B97" w:rsidRDefault="005B5B97" w:rsidP="005B5B97">
      <w:pPr>
        <w:pStyle w:val="ListParagraph"/>
        <w:rPr>
          <w:rStyle w:val="text"/>
          <w:rFonts w:ascii="Segoe UI" w:hAnsi="Segoe UI" w:cs="Segoe UI"/>
          <w:color w:val="000000"/>
        </w:rPr>
      </w:pPr>
    </w:p>
    <w:p w14:paraId="7D98A2A5" w14:textId="77777777" w:rsidR="005B5B97" w:rsidRDefault="005B5B97" w:rsidP="005B5B97">
      <w:pPr>
        <w:pStyle w:val="ListParagraph"/>
        <w:rPr>
          <w:rStyle w:val="text"/>
          <w:rFonts w:ascii="Segoe UI" w:hAnsi="Segoe UI" w:cs="Segoe UI"/>
          <w:color w:val="000000"/>
        </w:rPr>
      </w:pPr>
    </w:p>
    <w:p w14:paraId="63A4902C" w14:textId="77777777" w:rsidR="005B5B97" w:rsidRDefault="005B5B97" w:rsidP="005B5B97">
      <w:pPr>
        <w:pStyle w:val="NormalWeb"/>
        <w:numPr>
          <w:ilvl w:val="0"/>
          <w:numId w:val="3"/>
        </w:numPr>
        <w:shd w:val="clear" w:color="auto" w:fill="FFFFFF"/>
        <w:spacing w:before="0" w:beforeAutospacing="0" w:after="0" w:afterAutospacing="0" w:line="276" w:lineRule="auto"/>
        <w:ind w:left="360"/>
        <w:jc w:val="both"/>
        <w:rPr>
          <w:rStyle w:val="text"/>
          <w:rFonts w:ascii="Segoe UI" w:hAnsi="Segoe UI" w:cs="Segoe UI"/>
          <w:color w:val="000000"/>
          <w:sz w:val="22"/>
          <w:szCs w:val="22"/>
        </w:rPr>
      </w:pPr>
      <w:r>
        <w:rPr>
          <w:rStyle w:val="text"/>
          <w:rFonts w:ascii="Segoe UI" w:hAnsi="Segoe UI" w:cs="Segoe UI"/>
          <w:color w:val="000000"/>
          <w:sz w:val="22"/>
          <w:szCs w:val="22"/>
        </w:rPr>
        <w:t xml:space="preserve">How does v12 bring together the elements of this section? </w:t>
      </w:r>
    </w:p>
    <w:p w14:paraId="3B3BC81E" w14:textId="77777777" w:rsidR="005B5B97" w:rsidRDefault="005B5B97" w:rsidP="005B5B97">
      <w:pPr>
        <w:pStyle w:val="ListParagraph"/>
        <w:rPr>
          <w:rStyle w:val="text"/>
          <w:rFonts w:ascii="Segoe UI" w:hAnsi="Segoe UI" w:cs="Segoe UI"/>
          <w:color w:val="000000"/>
        </w:rPr>
      </w:pPr>
    </w:p>
    <w:p w14:paraId="7F790275" w14:textId="77777777" w:rsidR="005B5B97" w:rsidRDefault="005B5B97" w:rsidP="005B5B97">
      <w:pPr>
        <w:pStyle w:val="ListParagraph"/>
        <w:rPr>
          <w:rStyle w:val="text"/>
          <w:rFonts w:ascii="Segoe UI" w:hAnsi="Segoe UI" w:cs="Segoe UI"/>
          <w:color w:val="000000"/>
        </w:rPr>
      </w:pPr>
    </w:p>
    <w:p w14:paraId="6060415B" w14:textId="77777777" w:rsidR="005B5B97" w:rsidRDefault="005B5B97" w:rsidP="005B5B97">
      <w:pPr>
        <w:pStyle w:val="ListParagraph"/>
        <w:rPr>
          <w:rStyle w:val="text"/>
          <w:rFonts w:ascii="Segoe UI" w:hAnsi="Segoe UI" w:cs="Segoe UI"/>
          <w:color w:val="000000"/>
        </w:rPr>
      </w:pPr>
    </w:p>
    <w:p w14:paraId="67B82DD4" w14:textId="77777777" w:rsidR="005B5B97" w:rsidRPr="00E91B24" w:rsidRDefault="005B5B97" w:rsidP="005B5B97">
      <w:pPr>
        <w:pStyle w:val="NormalWeb"/>
        <w:numPr>
          <w:ilvl w:val="0"/>
          <w:numId w:val="3"/>
        </w:numPr>
        <w:shd w:val="clear" w:color="auto" w:fill="FFFFFF"/>
        <w:spacing w:before="0" w:beforeAutospacing="0" w:after="0" w:afterAutospacing="0" w:line="276" w:lineRule="auto"/>
        <w:ind w:left="360"/>
        <w:jc w:val="both"/>
        <w:rPr>
          <w:rStyle w:val="text"/>
          <w:rFonts w:ascii="Segoe UI" w:hAnsi="Segoe UI" w:cs="Segoe UI"/>
          <w:color w:val="000000"/>
          <w:sz w:val="22"/>
          <w:szCs w:val="22"/>
        </w:rPr>
      </w:pPr>
      <w:r>
        <w:rPr>
          <w:rStyle w:val="text"/>
          <w:rFonts w:ascii="Segoe UI" w:hAnsi="Segoe UI" w:cs="Segoe UI"/>
          <w:color w:val="000000"/>
          <w:sz w:val="22"/>
          <w:szCs w:val="22"/>
        </w:rPr>
        <w:t>Why is the person described in v12 ‘blessed’?</w:t>
      </w:r>
    </w:p>
    <w:p w14:paraId="7EAE7709" w14:textId="77777777" w:rsidR="005B5B97" w:rsidRDefault="005B5B97" w:rsidP="0061308E">
      <w:pPr>
        <w:pStyle w:val="NormalWeb"/>
        <w:shd w:val="clear" w:color="auto" w:fill="FFFFFF"/>
        <w:spacing w:before="0" w:beforeAutospacing="0" w:after="0" w:afterAutospacing="0" w:line="360" w:lineRule="auto"/>
        <w:jc w:val="both"/>
        <w:rPr>
          <w:rStyle w:val="text"/>
          <w:rFonts w:ascii="Segoe UI" w:hAnsi="Segoe UI" w:cs="Segoe UI"/>
          <w:b/>
          <w:bCs/>
          <w:color w:val="000000"/>
        </w:rPr>
      </w:pPr>
      <w:r>
        <w:rPr>
          <w:rStyle w:val="text"/>
          <w:rFonts w:ascii="Segoe UI" w:hAnsi="Segoe UI" w:cs="Segoe UI"/>
          <w:b/>
          <w:bCs/>
          <w:color w:val="000000"/>
        </w:rPr>
        <w:br w:type="page"/>
      </w:r>
    </w:p>
    <w:p w14:paraId="0FFC0BCC" w14:textId="4C9802C1" w:rsidR="00F772C4" w:rsidRDefault="003E0F5A" w:rsidP="0061308E">
      <w:pPr>
        <w:pStyle w:val="NormalWeb"/>
        <w:shd w:val="clear" w:color="auto" w:fill="FFFFFF"/>
        <w:spacing w:before="0" w:beforeAutospacing="0" w:after="0" w:afterAutospacing="0" w:line="360" w:lineRule="auto"/>
        <w:jc w:val="both"/>
        <w:rPr>
          <w:rStyle w:val="text"/>
          <w:rFonts w:ascii="Segoe UI" w:hAnsi="Segoe UI" w:cs="Segoe UI"/>
          <w:color w:val="000000"/>
        </w:rPr>
      </w:pPr>
      <w:r w:rsidRPr="000D15BC">
        <w:rPr>
          <w:rStyle w:val="text"/>
          <w:rFonts w:ascii="Segoe UI" w:hAnsi="Segoe UI" w:cs="Segoe UI"/>
          <w:b/>
          <w:bCs/>
          <w:color w:val="000000"/>
        </w:rPr>
        <w:lastRenderedPageBreak/>
        <w:t xml:space="preserve">James </w:t>
      </w:r>
      <w:r w:rsidR="000A5555">
        <w:rPr>
          <w:rStyle w:val="text"/>
          <w:rFonts w:ascii="Segoe UI" w:hAnsi="Segoe UI" w:cs="Segoe UI"/>
          <w:b/>
          <w:bCs/>
          <w:color w:val="000000"/>
        </w:rPr>
        <w:t>1</w:t>
      </w:r>
      <w:r w:rsidRPr="003E0F5A">
        <w:rPr>
          <w:rStyle w:val="text"/>
          <w:rFonts w:ascii="Segoe UI" w:hAnsi="Segoe UI" w:cs="Segoe UI"/>
          <w:color w:val="000000"/>
        </w:rPr>
        <w:t xml:space="preserve"> </w:t>
      </w:r>
      <w:r w:rsidR="0061308E" w:rsidRPr="0061308E">
        <w:rPr>
          <w:rStyle w:val="text"/>
          <w:rFonts w:ascii="Segoe UI" w:hAnsi="Segoe UI" w:cs="Segoe UI"/>
          <w:color w:val="000000"/>
        </w:rPr>
        <w:t>James, a servant of God and of the Lord Jesus Christ, To the twelve tribes scattered among the nations: Greetings.</w:t>
      </w:r>
      <w:r w:rsidR="0061308E" w:rsidRPr="00EB623D">
        <w:rPr>
          <w:rStyle w:val="text"/>
          <w:rFonts w:ascii="Segoe UI" w:hAnsi="Segoe UI" w:cs="Segoe UI"/>
          <w:color w:val="000000"/>
          <w:vertAlign w:val="superscript"/>
        </w:rPr>
        <w:t xml:space="preserve">2 </w:t>
      </w:r>
      <w:r w:rsidR="0061308E" w:rsidRPr="0061308E">
        <w:rPr>
          <w:rStyle w:val="text"/>
          <w:rFonts w:ascii="Segoe UI" w:hAnsi="Segoe UI" w:cs="Segoe UI"/>
          <w:color w:val="000000"/>
        </w:rPr>
        <w:t xml:space="preserve">Consider it pure joy, my </w:t>
      </w:r>
      <w:proofErr w:type="gramStart"/>
      <w:r w:rsidR="0061308E" w:rsidRPr="0061308E">
        <w:rPr>
          <w:rStyle w:val="text"/>
          <w:rFonts w:ascii="Segoe UI" w:hAnsi="Segoe UI" w:cs="Segoe UI"/>
          <w:color w:val="000000"/>
        </w:rPr>
        <w:t>brothers</w:t>
      </w:r>
      <w:proofErr w:type="gramEnd"/>
      <w:r w:rsidR="0061308E" w:rsidRPr="0061308E">
        <w:rPr>
          <w:rStyle w:val="text"/>
          <w:rFonts w:ascii="Segoe UI" w:hAnsi="Segoe UI" w:cs="Segoe UI"/>
          <w:color w:val="000000"/>
        </w:rPr>
        <w:t xml:space="preserve"> and sisters, whenever you face trials of many kinds, </w:t>
      </w:r>
      <w:r w:rsidR="0061308E" w:rsidRPr="00EB623D">
        <w:rPr>
          <w:rStyle w:val="text"/>
          <w:rFonts w:ascii="Segoe UI" w:hAnsi="Segoe UI" w:cs="Segoe UI"/>
          <w:color w:val="000000"/>
          <w:vertAlign w:val="superscript"/>
        </w:rPr>
        <w:t>3</w:t>
      </w:r>
      <w:r w:rsidR="0061308E" w:rsidRPr="0061308E">
        <w:rPr>
          <w:rStyle w:val="text"/>
          <w:rFonts w:ascii="Segoe UI" w:hAnsi="Segoe UI" w:cs="Segoe UI"/>
          <w:color w:val="000000"/>
        </w:rPr>
        <w:t xml:space="preserve"> because you know that the testing of your faith produces perseverance.</w:t>
      </w:r>
      <w:r w:rsidR="0061308E" w:rsidRPr="00EB623D">
        <w:rPr>
          <w:rStyle w:val="text"/>
          <w:rFonts w:ascii="Segoe UI" w:hAnsi="Segoe UI" w:cs="Segoe UI"/>
          <w:color w:val="000000"/>
          <w:vertAlign w:val="superscript"/>
        </w:rPr>
        <w:t xml:space="preserve"> 4</w:t>
      </w:r>
      <w:r w:rsidR="0061308E" w:rsidRPr="0061308E">
        <w:rPr>
          <w:rStyle w:val="text"/>
          <w:rFonts w:ascii="Segoe UI" w:hAnsi="Segoe UI" w:cs="Segoe UI"/>
          <w:color w:val="000000"/>
        </w:rPr>
        <w:t xml:space="preserve"> Let perseverance finish its work so that you may be mature and complete, not lacking anything. </w:t>
      </w:r>
      <w:r w:rsidR="0061308E" w:rsidRPr="00EB623D">
        <w:rPr>
          <w:rStyle w:val="text"/>
          <w:rFonts w:ascii="Segoe UI" w:hAnsi="Segoe UI" w:cs="Segoe UI"/>
          <w:color w:val="000000"/>
          <w:vertAlign w:val="superscript"/>
        </w:rPr>
        <w:t>5</w:t>
      </w:r>
      <w:r w:rsidR="0061308E" w:rsidRPr="0061308E">
        <w:rPr>
          <w:rStyle w:val="text"/>
          <w:rFonts w:ascii="Segoe UI" w:hAnsi="Segoe UI" w:cs="Segoe UI"/>
          <w:color w:val="000000"/>
        </w:rPr>
        <w:t xml:space="preserve"> If any of you lacks wisdom, you should ask God, who gives generously to all without finding fault, and it will be given to you. </w:t>
      </w:r>
      <w:r w:rsidR="0061308E" w:rsidRPr="00EB623D">
        <w:rPr>
          <w:rStyle w:val="text"/>
          <w:rFonts w:ascii="Segoe UI" w:hAnsi="Segoe UI" w:cs="Segoe UI"/>
          <w:color w:val="000000"/>
          <w:vertAlign w:val="superscript"/>
        </w:rPr>
        <w:t>6</w:t>
      </w:r>
      <w:r w:rsidR="0061308E" w:rsidRPr="0061308E">
        <w:rPr>
          <w:rStyle w:val="text"/>
          <w:rFonts w:ascii="Segoe UI" w:hAnsi="Segoe UI" w:cs="Segoe UI"/>
          <w:color w:val="000000"/>
        </w:rPr>
        <w:t xml:space="preserve"> But when you ask, you must believe and not doubt, because the one who doubts is like a wave of the sea, blown and tossed by the wind. </w:t>
      </w:r>
      <w:r w:rsidR="0061308E" w:rsidRPr="00EB623D">
        <w:rPr>
          <w:rStyle w:val="text"/>
          <w:rFonts w:ascii="Segoe UI" w:hAnsi="Segoe UI" w:cs="Segoe UI"/>
          <w:color w:val="000000"/>
          <w:vertAlign w:val="superscript"/>
        </w:rPr>
        <w:t>7</w:t>
      </w:r>
      <w:r w:rsidR="0061308E" w:rsidRPr="0061308E">
        <w:rPr>
          <w:rStyle w:val="text"/>
          <w:rFonts w:ascii="Segoe UI" w:hAnsi="Segoe UI" w:cs="Segoe UI"/>
          <w:color w:val="000000"/>
        </w:rPr>
        <w:t xml:space="preserve"> That person should not expect to receive anything from the Lord. </w:t>
      </w:r>
      <w:r w:rsidR="0061308E" w:rsidRPr="00EB623D">
        <w:rPr>
          <w:rStyle w:val="text"/>
          <w:rFonts w:ascii="Segoe UI" w:hAnsi="Segoe UI" w:cs="Segoe UI"/>
          <w:color w:val="000000"/>
          <w:vertAlign w:val="superscript"/>
        </w:rPr>
        <w:t>8</w:t>
      </w:r>
      <w:r w:rsidR="0061308E" w:rsidRPr="0061308E">
        <w:rPr>
          <w:rStyle w:val="text"/>
          <w:rFonts w:ascii="Segoe UI" w:hAnsi="Segoe UI" w:cs="Segoe UI"/>
          <w:color w:val="000000"/>
        </w:rPr>
        <w:t xml:space="preserve"> Such a person is double-minded and unstable in all they do. </w:t>
      </w:r>
      <w:r w:rsidR="0061308E" w:rsidRPr="00EB623D">
        <w:rPr>
          <w:rStyle w:val="text"/>
          <w:rFonts w:ascii="Segoe UI" w:hAnsi="Segoe UI" w:cs="Segoe UI"/>
          <w:color w:val="000000"/>
          <w:vertAlign w:val="superscript"/>
        </w:rPr>
        <w:t>9</w:t>
      </w:r>
      <w:r w:rsidR="0061308E" w:rsidRPr="0061308E">
        <w:rPr>
          <w:rStyle w:val="text"/>
          <w:rFonts w:ascii="Segoe UI" w:hAnsi="Segoe UI" w:cs="Segoe UI"/>
          <w:color w:val="000000"/>
        </w:rPr>
        <w:t xml:space="preserve"> Believers in humble circumstances ought to take pride in their high position. </w:t>
      </w:r>
      <w:r w:rsidR="0061308E" w:rsidRPr="00EB623D">
        <w:rPr>
          <w:rStyle w:val="text"/>
          <w:rFonts w:ascii="Segoe UI" w:hAnsi="Segoe UI" w:cs="Segoe UI"/>
          <w:color w:val="000000"/>
          <w:vertAlign w:val="superscript"/>
        </w:rPr>
        <w:t>10</w:t>
      </w:r>
      <w:r w:rsidR="0061308E" w:rsidRPr="0061308E">
        <w:rPr>
          <w:rStyle w:val="text"/>
          <w:rFonts w:ascii="Segoe UI" w:hAnsi="Segoe UI" w:cs="Segoe UI"/>
          <w:color w:val="000000"/>
        </w:rPr>
        <w:t xml:space="preserve"> But the rich should take pride in their humiliation—since they will pass away like a </w:t>
      </w:r>
      <w:r w:rsidR="00EB623D" w:rsidRPr="0061308E">
        <w:rPr>
          <w:rStyle w:val="text"/>
          <w:rFonts w:ascii="Segoe UI" w:hAnsi="Segoe UI" w:cs="Segoe UI"/>
          <w:color w:val="000000"/>
        </w:rPr>
        <w:t>wildflower</w:t>
      </w:r>
      <w:r w:rsidR="0061308E" w:rsidRPr="0061308E">
        <w:rPr>
          <w:rStyle w:val="text"/>
          <w:rFonts w:ascii="Segoe UI" w:hAnsi="Segoe UI" w:cs="Segoe UI"/>
          <w:color w:val="000000"/>
        </w:rPr>
        <w:t xml:space="preserve">. </w:t>
      </w:r>
      <w:r w:rsidR="0061308E" w:rsidRPr="00EB623D">
        <w:rPr>
          <w:rStyle w:val="text"/>
          <w:rFonts w:ascii="Segoe UI" w:hAnsi="Segoe UI" w:cs="Segoe UI"/>
          <w:color w:val="000000"/>
          <w:vertAlign w:val="superscript"/>
        </w:rPr>
        <w:t xml:space="preserve">11 </w:t>
      </w:r>
      <w:r w:rsidR="0061308E" w:rsidRPr="0061308E">
        <w:rPr>
          <w:rStyle w:val="text"/>
          <w:rFonts w:ascii="Segoe UI" w:hAnsi="Segoe UI" w:cs="Segoe UI"/>
          <w:color w:val="000000"/>
        </w:rPr>
        <w:t xml:space="preserve">For the sun rises with scorching heat and withers the plant; its blossom </w:t>
      </w:r>
      <w:proofErr w:type="gramStart"/>
      <w:r w:rsidR="0061308E" w:rsidRPr="0061308E">
        <w:rPr>
          <w:rStyle w:val="text"/>
          <w:rFonts w:ascii="Segoe UI" w:hAnsi="Segoe UI" w:cs="Segoe UI"/>
          <w:color w:val="000000"/>
        </w:rPr>
        <w:t>falls</w:t>
      </w:r>
      <w:proofErr w:type="gramEnd"/>
      <w:r w:rsidR="0061308E" w:rsidRPr="0061308E">
        <w:rPr>
          <w:rStyle w:val="text"/>
          <w:rFonts w:ascii="Segoe UI" w:hAnsi="Segoe UI" w:cs="Segoe UI"/>
          <w:color w:val="000000"/>
        </w:rPr>
        <w:t xml:space="preserve"> and its beauty is destroyed. In the same way, the rich will fade away even while they go about their business. </w:t>
      </w:r>
      <w:r w:rsidR="0061308E" w:rsidRPr="00EB623D">
        <w:rPr>
          <w:rStyle w:val="text"/>
          <w:rFonts w:ascii="Segoe UI" w:hAnsi="Segoe UI" w:cs="Segoe UI"/>
          <w:color w:val="000000"/>
          <w:vertAlign w:val="superscript"/>
        </w:rPr>
        <w:t xml:space="preserve">12 </w:t>
      </w:r>
      <w:r w:rsidR="0061308E" w:rsidRPr="0061308E">
        <w:rPr>
          <w:rStyle w:val="text"/>
          <w:rFonts w:ascii="Segoe UI" w:hAnsi="Segoe UI" w:cs="Segoe UI"/>
          <w:color w:val="000000"/>
        </w:rPr>
        <w:t>Blessed is the one who perseveres under trial because, having stood the test, that person will receive the crown of life that the Lord has promised to those who love him.</w:t>
      </w:r>
    </w:p>
    <w:p w14:paraId="0BEB3566" w14:textId="77777777" w:rsidR="0061308E" w:rsidRDefault="0061308E" w:rsidP="0061308E">
      <w:pPr>
        <w:pStyle w:val="NormalWeb"/>
        <w:shd w:val="clear" w:color="auto" w:fill="FFFFFF"/>
        <w:spacing w:before="0" w:beforeAutospacing="0" w:after="0" w:afterAutospacing="0" w:line="360" w:lineRule="auto"/>
        <w:jc w:val="both"/>
        <w:rPr>
          <w:rStyle w:val="text"/>
          <w:rFonts w:asciiTheme="minorHAnsi" w:hAnsiTheme="minorHAnsi" w:cstheme="minorHAnsi"/>
        </w:rPr>
      </w:pPr>
    </w:p>
    <w:p w14:paraId="2D04C805" w14:textId="5459696C" w:rsidR="001C4D85" w:rsidRDefault="007736B6" w:rsidP="007736B6">
      <w:pPr>
        <w:pStyle w:val="NormalWeb"/>
        <w:spacing w:line="360" w:lineRule="auto"/>
        <w:rPr>
          <w:rStyle w:val="text"/>
          <w:rFonts w:asciiTheme="minorHAnsi" w:hAnsiTheme="minorHAnsi" w:cstheme="minorHAnsi"/>
        </w:rPr>
      </w:pPr>
      <w:r>
        <w:rPr>
          <w:rStyle w:val="text"/>
          <w:rFonts w:asciiTheme="minorHAnsi" w:hAnsiTheme="minorHAnsi" w:cstheme="minorHAnsi"/>
        </w:rPr>
        <w:t>SWEDISH Method</w:t>
      </w:r>
    </w:p>
    <w:p w14:paraId="2CB4501C" w14:textId="1C7209CE" w:rsidR="00F772C4" w:rsidRDefault="00F772C4" w:rsidP="007736B6">
      <w:pPr>
        <w:pStyle w:val="NormalWeb"/>
        <w:spacing w:line="360" w:lineRule="auto"/>
        <w:rPr>
          <w:rStyle w:val="text"/>
          <w:rFonts w:asciiTheme="minorHAnsi" w:hAnsiTheme="minorHAnsi" w:cstheme="minorHAnsi"/>
        </w:rPr>
      </w:pPr>
      <w:r>
        <w:rPr>
          <w:noProof/>
        </w:rPr>
        <w:drawing>
          <wp:inline distT="0" distB="0" distL="0" distR="0" wp14:anchorId="5DEEF030" wp14:editId="3C69591B">
            <wp:extent cx="4937760" cy="5465415"/>
            <wp:effectExtent l="0" t="0" r="0" b="254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914" t="20117" b="9774"/>
                    <a:stretch/>
                  </pic:blipFill>
                  <pic:spPr bwMode="auto">
                    <a:xfrm>
                      <a:off x="0" y="0"/>
                      <a:ext cx="4947512" cy="5476209"/>
                    </a:xfrm>
                    <a:prstGeom prst="rect">
                      <a:avLst/>
                    </a:prstGeom>
                    <a:noFill/>
                    <a:ln>
                      <a:noFill/>
                    </a:ln>
                    <a:extLst>
                      <a:ext uri="{53640926-AAD7-44D8-BBD7-CCE9431645EC}">
                        <a14:shadowObscured xmlns:a14="http://schemas.microsoft.com/office/drawing/2010/main"/>
                      </a:ext>
                    </a:extLst>
                  </pic:spPr>
                </pic:pic>
              </a:graphicData>
            </a:graphic>
          </wp:inline>
        </w:drawing>
      </w:r>
    </w:p>
    <w:p w14:paraId="75FDCA89" w14:textId="77777777" w:rsidR="0061308E" w:rsidRDefault="0061308E" w:rsidP="0061308E"/>
    <w:p w14:paraId="180A6097" w14:textId="77777777" w:rsidR="00F772C4" w:rsidRPr="007736B6" w:rsidRDefault="00F772C4" w:rsidP="007736B6">
      <w:pPr>
        <w:pStyle w:val="NormalWeb"/>
        <w:spacing w:line="360" w:lineRule="auto"/>
        <w:rPr>
          <w:noProof/>
        </w:rPr>
      </w:pPr>
    </w:p>
    <w:sectPr w:rsidR="00F772C4" w:rsidRPr="007736B6" w:rsidSect="0003192B">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F44"/>
    <w:multiLevelType w:val="hybridMultilevel"/>
    <w:tmpl w:val="37F2BBA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531D44C7"/>
    <w:multiLevelType w:val="hybridMultilevel"/>
    <w:tmpl w:val="9998ED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4AD2B71"/>
    <w:multiLevelType w:val="multilevel"/>
    <w:tmpl w:val="882E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0775008">
    <w:abstractNumId w:val="2"/>
  </w:num>
  <w:num w:numId="2" w16cid:durableId="222641847">
    <w:abstractNumId w:val="0"/>
  </w:num>
  <w:num w:numId="3" w16cid:durableId="725642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B6"/>
    <w:rsid w:val="0003192B"/>
    <w:rsid w:val="000A5555"/>
    <w:rsid w:val="000D02EB"/>
    <w:rsid w:val="000D15BC"/>
    <w:rsid w:val="00100146"/>
    <w:rsid w:val="00101912"/>
    <w:rsid w:val="001C1AE5"/>
    <w:rsid w:val="00263227"/>
    <w:rsid w:val="002B4430"/>
    <w:rsid w:val="002C0682"/>
    <w:rsid w:val="002C25A5"/>
    <w:rsid w:val="002D4FF4"/>
    <w:rsid w:val="002E0042"/>
    <w:rsid w:val="00330821"/>
    <w:rsid w:val="00356909"/>
    <w:rsid w:val="00357C8A"/>
    <w:rsid w:val="00362AAC"/>
    <w:rsid w:val="003E0F5A"/>
    <w:rsid w:val="005675F2"/>
    <w:rsid w:val="005B5B97"/>
    <w:rsid w:val="005D00B2"/>
    <w:rsid w:val="005D20CA"/>
    <w:rsid w:val="00602885"/>
    <w:rsid w:val="0061308E"/>
    <w:rsid w:val="006B6CDA"/>
    <w:rsid w:val="006E5F81"/>
    <w:rsid w:val="0070738C"/>
    <w:rsid w:val="007521C6"/>
    <w:rsid w:val="0075766B"/>
    <w:rsid w:val="007736B6"/>
    <w:rsid w:val="007D4F51"/>
    <w:rsid w:val="00863667"/>
    <w:rsid w:val="008D3950"/>
    <w:rsid w:val="008F29A1"/>
    <w:rsid w:val="00906422"/>
    <w:rsid w:val="00A0591E"/>
    <w:rsid w:val="00A472C6"/>
    <w:rsid w:val="00A62206"/>
    <w:rsid w:val="00AA4CFE"/>
    <w:rsid w:val="00AD46DC"/>
    <w:rsid w:val="00B410CE"/>
    <w:rsid w:val="00B80A0B"/>
    <w:rsid w:val="00BA32AB"/>
    <w:rsid w:val="00BB241E"/>
    <w:rsid w:val="00BD11E5"/>
    <w:rsid w:val="00C7663C"/>
    <w:rsid w:val="00D34E4D"/>
    <w:rsid w:val="00D85EAD"/>
    <w:rsid w:val="00E10AA9"/>
    <w:rsid w:val="00E91B24"/>
    <w:rsid w:val="00EB623D"/>
    <w:rsid w:val="00F255E9"/>
    <w:rsid w:val="00F44CAA"/>
    <w:rsid w:val="00F72921"/>
    <w:rsid w:val="00F772C4"/>
    <w:rsid w:val="00FA72CD"/>
    <w:rsid w:val="00FF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D28B"/>
  <w15:chartTrackingRefBased/>
  <w15:docId w15:val="{F37691E1-355C-49D0-A6F2-3446C683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36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736B6"/>
  </w:style>
  <w:style w:type="character" w:styleId="Hyperlink">
    <w:name w:val="Hyperlink"/>
    <w:basedOn w:val="DefaultParagraphFont"/>
    <w:uiPriority w:val="99"/>
    <w:unhideWhenUsed/>
    <w:rsid w:val="007736B6"/>
    <w:rPr>
      <w:color w:val="0563C1" w:themeColor="hyperlink"/>
      <w:u w:val="single"/>
    </w:rPr>
  </w:style>
  <w:style w:type="character" w:styleId="UnresolvedMention">
    <w:name w:val="Unresolved Mention"/>
    <w:basedOn w:val="DefaultParagraphFont"/>
    <w:uiPriority w:val="99"/>
    <w:semiHidden/>
    <w:unhideWhenUsed/>
    <w:rsid w:val="007736B6"/>
    <w:rPr>
      <w:color w:val="605E5C"/>
      <w:shd w:val="clear" w:color="auto" w:fill="E1DFDD"/>
    </w:rPr>
  </w:style>
  <w:style w:type="paragraph" w:styleId="ListParagraph">
    <w:name w:val="List Paragraph"/>
    <w:basedOn w:val="Normal"/>
    <w:uiPriority w:val="34"/>
    <w:qFormat/>
    <w:rsid w:val="0061308E"/>
    <w:pPr>
      <w:ind w:left="720"/>
      <w:contextualSpacing/>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80622">
      <w:bodyDiv w:val="1"/>
      <w:marLeft w:val="0"/>
      <w:marRight w:val="0"/>
      <w:marTop w:val="0"/>
      <w:marBottom w:val="0"/>
      <w:divBdr>
        <w:top w:val="none" w:sz="0" w:space="0" w:color="auto"/>
        <w:left w:val="none" w:sz="0" w:space="0" w:color="auto"/>
        <w:bottom w:val="none" w:sz="0" w:space="0" w:color="auto"/>
        <w:right w:val="none" w:sz="0" w:space="0" w:color="auto"/>
      </w:divBdr>
      <w:divsChild>
        <w:div w:id="1886987193">
          <w:marLeft w:val="0"/>
          <w:marRight w:val="0"/>
          <w:marTop w:val="0"/>
          <w:marBottom w:val="0"/>
          <w:divBdr>
            <w:top w:val="none" w:sz="0" w:space="0" w:color="auto"/>
            <w:left w:val="none" w:sz="0" w:space="0" w:color="auto"/>
            <w:bottom w:val="none" w:sz="0" w:space="0" w:color="auto"/>
            <w:right w:val="none" w:sz="0" w:space="0" w:color="auto"/>
          </w:divBdr>
        </w:div>
      </w:divsChild>
    </w:div>
    <w:div w:id="241566623">
      <w:marLeft w:val="0"/>
      <w:marRight w:val="0"/>
      <w:marTop w:val="0"/>
      <w:marBottom w:val="0"/>
      <w:divBdr>
        <w:top w:val="none" w:sz="0" w:space="0" w:color="auto"/>
        <w:left w:val="none" w:sz="0" w:space="0" w:color="auto"/>
        <w:bottom w:val="none" w:sz="0" w:space="0" w:color="auto"/>
        <w:right w:val="none" w:sz="0" w:space="0" w:color="auto"/>
      </w:divBdr>
    </w:div>
    <w:div w:id="253517554">
      <w:bodyDiv w:val="1"/>
      <w:marLeft w:val="0"/>
      <w:marRight w:val="0"/>
      <w:marTop w:val="0"/>
      <w:marBottom w:val="0"/>
      <w:divBdr>
        <w:top w:val="none" w:sz="0" w:space="0" w:color="auto"/>
        <w:left w:val="none" w:sz="0" w:space="0" w:color="auto"/>
        <w:bottom w:val="none" w:sz="0" w:space="0" w:color="auto"/>
        <w:right w:val="none" w:sz="0" w:space="0" w:color="auto"/>
      </w:divBdr>
    </w:div>
    <w:div w:id="310838319">
      <w:bodyDiv w:val="1"/>
      <w:marLeft w:val="0"/>
      <w:marRight w:val="0"/>
      <w:marTop w:val="0"/>
      <w:marBottom w:val="0"/>
      <w:divBdr>
        <w:top w:val="none" w:sz="0" w:space="0" w:color="auto"/>
        <w:left w:val="none" w:sz="0" w:space="0" w:color="auto"/>
        <w:bottom w:val="none" w:sz="0" w:space="0" w:color="auto"/>
        <w:right w:val="none" w:sz="0" w:space="0" w:color="auto"/>
      </w:divBdr>
    </w:div>
    <w:div w:id="756753183">
      <w:marLeft w:val="0"/>
      <w:marRight w:val="0"/>
      <w:marTop w:val="0"/>
      <w:marBottom w:val="0"/>
      <w:divBdr>
        <w:top w:val="none" w:sz="0" w:space="0" w:color="auto"/>
        <w:left w:val="none" w:sz="0" w:space="0" w:color="auto"/>
        <w:bottom w:val="none" w:sz="0" w:space="0" w:color="auto"/>
        <w:right w:val="none" w:sz="0" w:space="0" w:color="auto"/>
      </w:divBdr>
    </w:div>
    <w:div w:id="791024605">
      <w:bodyDiv w:val="1"/>
      <w:marLeft w:val="0"/>
      <w:marRight w:val="0"/>
      <w:marTop w:val="0"/>
      <w:marBottom w:val="0"/>
      <w:divBdr>
        <w:top w:val="none" w:sz="0" w:space="0" w:color="auto"/>
        <w:left w:val="none" w:sz="0" w:space="0" w:color="auto"/>
        <w:bottom w:val="none" w:sz="0" w:space="0" w:color="auto"/>
        <w:right w:val="none" w:sz="0" w:space="0" w:color="auto"/>
      </w:divBdr>
    </w:div>
    <w:div w:id="949825031">
      <w:bodyDiv w:val="1"/>
      <w:marLeft w:val="0"/>
      <w:marRight w:val="0"/>
      <w:marTop w:val="0"/>
      <w:marBottom w:val="0"/>
      <w:divBdr>
        <w:top w:val="none" w:sz="0" w:space="0" w:color="auto"/>
        <w:left w:val="none" w:sz="0" w:space="0" w:color="auto"/>
        <w:bottom w:val="none" w:sz="0" w:space="0" w:color="auto"/>
        <w:right w:val="none" w:sz="0" w:space="0" w:color="auto"/>
      </w:divBdr>
    </w:div>
    <w:div w:id="1071973273">
      <w:marLeft w:val="0"/>
      <w:marRight w:val="0"/>
      <w:marTop w:val="0"/>
      <w:marBottom w:val="0"/>
      <w:divBdr>
        <w:top w:val="none" w:sz="0" w:space="0" w:color="auto"/>
        <w:left w:val="none" w:sz="0" w:space="0" w:color="auto"/>
        <w:bottom w:val="none" w:sz="0" w:space="0" w:color="auto"/>
        <w:right w:val="none" w:sz="0" w:space="0" w:color="auto"/>
      </w:divBdr>
    </w:div>
    <w:div w:id="1343363815">
      <w:marLeft w:val="0"/>
      <w:marRight w:val="0"/>
      <w:marTop w:val="0"/>
      <w:marBottom w:val="0"/>
      <w:divBdr>
        <w:top w:val="none" w:sz="0" w:space="0" w:color="auto"/>
        <w:left w:val="none" w:sz="0" w:space="0" w:color="auto"/>
        <w:bottom w:val="none" w:sz="0" w:space="0" w:color="auto"/>
        <w:right w:val="none" w:sz="0" w:space="0" w:color="auto"/>
      </w:divBdr>
    </w:div>
    <w:div w:id="1644433220">
      <w:bodyDiv w:val="1"/>
      <w:marLeft w:val="0"/>
      <w:marRight w:val="0"/>
      <w:marTop w:val="0"/>
      <w:marBottom w:val="0"/>
      <w:divBdr>
        <w:top w:val="none" w:sz="0" w:space="0" w:color="auto"/>
        <w:left w:val="none" w:sz="0" w:space="0" w:color="auto"/>
        <w:bottom w:val="none" w:sz="0" w:space="0" w:color="auto"/>
        <w:right w:val="none" w:sz="0" w:space="0" w:color="auto"/>
      </w:divBdr>
    </w:div>
    <w:div w:id="2037389380">
      <w:bodyDiv w:val="1"/>
      <w:marLeft w:val="0"/>
      <w:marRight w:val="0"/>
      <w:marTop w:val="0"/>
      <w:marBottom w:val="0"/>
      <w:divBdr>
        <w:top w:val="none" w:sz="0" w:space="0" w:color="auto"/>
        <w:left w:val="none" w:sz="0" w:space="0" w:color="auto"/>
        <w:bottom w:val="none" w:sz="0" w:space="0" w:color="auto"/>
        <w:right w:val="none" w:sz="0" w:space="0" w:color="auto"/>
      </w:divBdr>
    </w:div>
    <w:div w:id="21008316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A03CE0D48F1D4A94BF1A2FC51E1AFB" ma:contentTypeVersion="13" ma:contentTypeDescription="Create a new document." ma:contentTypeScope="" ma:versionID="1f5b7ee026f3821cdf1b8fb58c9f1212">
  <xsd:schema xmlns:xsd="http://www.w3.org/2001/XMLSchema" xmlns:xs="http://www.w3.org/2001/XMLSchema" xmlns:p="http://schemas.microsoft.com/office/2006/metadata/properties" xmlns:ns2="ffdf8c2b-f176-4909-a258-7697b96807b0" xmlns:ns3="1000868d-5251-4aa8-abfd-97a8e5175bab" targetNamespace="http://schemas.microsoft.com/office/2006/metadata/properties" ma:root="true" ma:fieldsID="7e6dcc8bdda13d957952fb9144b07855" ns2:_="" ns3:_="">
    <xsd:import namespace="ffdf8c2b-f176-4909-a258-7697b96807b0"/>
    <xsd:import namespace="1000868d-5251-4aa8-abfd-97a8e5175b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f8c2b-f176-4909-a258-7697b96807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00868d-5251-4aa8-abfd-97a8e5175b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EE0DE-2B1E-4FE0-97E9-FAD68A0703A5}">
  <ds:schemaRefs>
    <ds:schemaRef ds:uri="http://schemas.microsoft.com/sharepoint/v3/contenttype/forms"/>
  </ds:schemaRefs>
</ds:datastoreItem>
</file>

<file path=customXml/itemProps2.xml><?xml version="1.0" encoding="utf-8"?>
<ds:datastoreItem xmlns:ds="http://schemas.openxmlformats.org/officeDocument/2006/customXml" ds:itemID="{DBA13FBD-F43D-44A8-A40B-E22781DA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f8c2b-f176-4909-a258-7697b96807b0"/>
    <ds:schemaRef ds:uri="1000868d-5251-4aa8-abfd-97a8e5175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9D149-76D4-4D72-B1DC-627C5CBE8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Lind</dc:creator>
  <cp:keywords/>
  <dc:description/>
  <cp:lastModifiedBy>Jeremy Lind</cp:lastModifiedBy>
  <cp:revision>2</cp:revision>
  <cp:lastPrinted>2022-04-30T01:22:00Z</cp:lastPrinted>
  <dcterms:created xsi:type="dcterms:W3CDTF">2022-04-30T12:24:00Z</dcterms:created>
  <dcterms:modified xsi:type="dcterms:W3CDTF">2022-04-30T12:24:00Z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0x010100CEA03CE0D48F1D4A94BF1A2FC51E1AFB</vt:lpwstr>
  </property>
</Properties>
</file>