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ADE84" w14:textId="5273A858" w:rsidR="00CD7C3E" w:rsidRPr="00840271" w:rsidRDefault="00840271" w:rsidP="00840271">
      <w:pPr>
        <w:jc w:val="center"/>
        <w:rPr>
          <w:b/>
          <w:bCs/>
          <w:sz w:val="28"/>
          <w:szCs w:val="28"/>
        </w:rPr>
      </w:pPr>
      <w:r w:rsidRPr="00840271">
        <w:rPr>
          <w:b/>
          <w:bCs/>
          <w:sz w:val="28"/>
          <w:szCs w:val="28"/>
        </w:rPr>
        <w:t xml:space="preserve">Church values 2021: </w:t>
      </w:r>
      <w:r w:rsidR="00B878CC">
        <w:rPr>
          <w:b/>
          <w:bCs/>
          <w:sz w:val="28"/>
          <w:szCs w:val="28"/>
        </w:rPr>
        <w:t>Welcoming</w:t>
      </w:r>
      <w:r w:rsidR="00A84FD0">
        <w:rPr>
          <w:b/>
          <w:bCs/>
          <w:sz w:val="28"/>
          <w:szCs w:val="28"/>
        </w:rPr>
        <w:t xml:space="preserve"> Bible study</w:t>
      </w:r>
    </w:p>
    <w:p w14:paraId="5AA91331" w14:textId="7288519E" w:rsidR="00840271" w:rsidRDefault="00840271">
      <w:r>
        <w:t xml:space="preserve">This is the </w:t>
      </w:r>
      <w:r w:rsidR="003F3E5B">
        <w:t>third</w:t>
      </w:r>
      <w:r>
        <w:t xml:space="preserve"> of three values we are focussing on as a church this year. </w:t>
      </w:r>
      <w:r w:rsidR="003F3E5B">
        <w:t xml:space="preserve">We </w:t>
      </w:r>
      <w:r w:rsidR="00811AE6">
        <w:t>started with r</w:t>
      </w:r>
      <w:r>
        <w:t xml:space="preserve">epentance </w:t>
      </w:r>
      <w:r w:rsidR="00811AE6">
        <w:t>and then generosity. Welcoming</w:t>
      </w:r>
      <w:r w:rsidR="006C60D6">
        <w:t xml:space="preserve"> is a natural follow-up because </w:t>
      </w:r>
      <w:r w:rsidR="00C143AC">
        <w:t xml:space="preserve">it is a specific type of </w:t>
      </w:r>
      <w:r w:rsidR="003E5DE6">
        <w:t xml:space="preserve">generosity </w:t>
      </w:r>
      <w:r w:rsidR="008B0120">
        <w:t>directed toward our fellow people.</w:t>
      </w:r>
    </w:p>
    <w:p w14:paraId="3B113C55" w14:textId="31817DDF" w:rsidR="00C5687D" w:rsidRPr="00972A6D" w:rsidRDefault="00C5687D" w:rsidP="00C5687D">
      <w:pPr>
        <w:jc w:val="both"/>
        <w:rPr>
          <w:rFonts w:cstheme="minorHAnsi"/>
          <w:b/>
          <w:bCs/>
          <w:color w:val="000000"/>
          <w:shd w:val="clear" w:color="auto" w:fill="FFFFFF"/>
        </w:rPr>
      </w:pPr>
      <w:r w:rsidRPr="00C5687D">
        <w:rPr>
          <w:rFonts w:cstheme="minorHAnsi"/>
          <w:b/>
          <w:bCs/>
          <w:color w:val="000000"/>
          <w:shd w:val="clear" w:color="auto" w:fill="FFFFFF"/>
        </w:rPr>
        <w:t xml:space="preserve">Discuss the following definition of </w:t>
      </w:r>
      <w:r w:rsidR="002260A2">
        <w:rPr>
          <w:rFonts w:cstheme="minorHAnsi"/>
          <w:b/>
          <w:bCs/>
          <w:color w:val="000000"/>
          <w:shd w:val="clear" w:color="auto" w:fill="FFFFFF"/>
        </w:rPr>
        <w:t>welcoming</w:t>
      </w:r>
      <w:r w:rsidRPr="00C5687D">
        <w:rPr>
          <w:rFonts w:cstheme="minorHAnsi"/>
          <w:b/>
          <w:bCs/>
          <w:color w:val="000000"/>
          <w:shd w:val="clear" w:color="auto" w:fill="FFFFFF"/>
        </w:rPr>
        <w:t xml:space="preserve">. How is the definition helpful? </w:t>
      </w:r>
      <w:r w:rsidR="00C403B0" w:rsidRPr="00C5687D">
        <w:rPr>
          <w:rFonts w:cstheme="minorHAnsi"/>
          <w:b/>
          <w:bCs/>
          <w:color w:val="000000"/>
          <w:shd w:val="clear" w:color="auto" w:fill="FFFFFF"/>
        </w:rPr>
        <w:t>Are</w:t>
      </w:r>
      <w:r w:rsidRPr="00C5687D">
        <w:rPr>
          <w:rFonts w:cstheme="minorHAnsi"/>
          <w:b/>
          <w:bCs/>
          <w:color w:val="000000"/>
          <w:shd w:val="clear" w:color="auto" w:fill="FFFFFF"/>
        </w:rPr>
        <w:t xml:space="preserve"> there areas wher</w:t>
      </w:r>
      <w:r w:rsidR="00C403B0">
        <w:rPr>
          <w:rFonts w:cstheme="minorHAnsi"/>
          <w:b/>
          <w:bCs/>
          <w:color w:val="000000"/>
          <w:shd w:val="clear" w:color="auto" w:fill="FFFFFF"/>
        </w:rPr>
        <w:t>e the definition</w:t>
      </w:r>
      <w:r w:rsidRPr="00C5687D">
        <w:rPr>
          <w:rFonts w:cstheme="minorHAnsi"/>
          <w:b/>
          <w:bCs/>
          <w:color w:val="000000"/>
          <w:shd w:val="clear" w:color="auto" w:fill="FFFFFF"/>
        </w:rPr>
        <w:t xml:space="preserve"> is </w:t>
      </w:r>
      <w:r w:rsidRPr="00972A6D">
        <w:rPr>
          <w:rFonts w:cstheme="minorHAnsi"/>
          <w:b/>
          <w:bCs/>
          <w:color w:val="000000"/>
          <w:shd w:val="clear" w:color="auto" w:fill="FFFFFF"/>
        </w:rPr>
        <w:t>incomplete?</w:t>
      </w:r>
    </w:p>
    <w:p w14:paraId="529C65E2" w14:textId="3A47E3CF" w:rsidR="0094774D" w:rsidRPr="0094774D" w:rsidRDefault="002260A2" w:rsidP="0094774D">
      <w:pPr>
        <w:ind w:firstLine="720"/>
        <w:jc w:val="both"/>
        <w:rPr>
          <w:rFonts w:cstheme="minorHAnsi"/>
          <w:color w:val="000000"/>
          <w:shd w:val="clear" w:color="auto" w:fill="FFFFFF"/>
        </w:rPr>
      </w:pPr>
      <w:r w:rsidRPr="00C90155">
        <w:rPr>
          <w:rFonts w:cstheme="minorHAnsi"/>
          <w:b/>
          <w:bCs/>
          <w:color w:val="000000"/>
          <w:shd w:val="clear" w:color="auto" w:fill="FFFFFF"/>
        </w:rPr>
        <w:t>Welcoming</w:t>
      </w:r>
      <w:r w:rsidR="00C90155" w:rsidRPr="00C90155">
        <w:rPr>
          <w:rFonts w:cstheme="minorHAnsi"/>
          <w:b/>
          <w:bCs/>
          <w:color w:val="000000"/>
          <w:shd w:val="clear" w:color="auto" w:fill="FFFFFF"/>
        </w:rPr>
        <w:t xml:space="preserve">: </w:t>
      </w:r>
      <w:r w:rsidR="0094774D" w:rsidRPr="00C90155">
        <w:rPr>
          <w:rFonts w:cstheme="minorHAnsi"/>
          <w:color w:val="000000"/>
          <w:shd w:val="clear" w:color="auto" w:fill="FFFFFF"/>
        </w:rPr>
        <w:t>The opening</w:t>
      </w:r>
      <w:r w:rsidR="0094774D" w:rsidRPr="0094774D">
        <w:rPr>
          <w:rFonts w:cstheme="minorHAnsi"/>
          <w:color w:val="000000"/>
          <w:shd w:val="clear" w:color="auto" w:fill="FFFFFF"/>
        </w:rPr>
        <w:t xml:space="preserve"> of my world to allow another to enter.</w:t>
      </w:r>
    </w:p>
    <w:p w14:paraId="0F3E30EC" w14:textId="4192A674" w:rsidR="002C66FE" w:rsidRDefault="002C66FE" w:rsidP="005914B3"/>
    <w:p w14:paraId="320893A6" w14:textId="77777777" w:rsidR="002C66FE" w:rsidRDefault="002C66FE" w:rsidP="005914B3"/>
    <w:p w14:paraId="30E8050C" w14:textId="056294B0" w:rsidR="005914B3" w:rsidRPr="00972A6D" w:rsidRDefault="00287C4B" w:rsidP="005914B3">
      <w:r w:rsidRPr="00287C4B">
        <w:rPr>
          <w:b/>
          <w:bCs/>
        </w:rPr>
        <w:t>Orienting questions:</w:t>
      </w:r>
      <w:r>
        <w:t xml:space="preserve"> </w:t>
      </w:r>
      <w:r w:rsidR="005914B3" w:rsidRPr="00972A6D">
        <w:t xml:space="preserve">Where </w:t>
      </w:r>
      <w:r w:rsidR="00CC2BE6">
        <w:t xml:space="preserve">have you experienced </w:t>
      </w:r>
      <w:r w:rsidR="009A702F">
        <w:t xml:space="preserve">being </w:t>
      </w:r>
      <w:r w:rsidR="00CC2BE6">
        <w:t>welcom</w:t>
      </w:r>
      <w:r w:rsidR="009A702F">
        <w:t>ed in as an outsider? Where have you made to feel left out?</w:t>
      </w:r>
      <w:r w:rsidR="00CC2BE6">
        <w:t xml:space="preserve"> </w:t>
      </w:r>
      <w:r w:rsidR="00FA19B2">
        <w:t xml:space="preserve">How </w:t>
      </w:r>
      <w:r w:rsidR="002C66FE">
        <w:t>did you feel during those experiences?</w:t>
      </w:r>
      <w:r w:rsidR="00FA19B2">
        <w:t xml:space="preserve"> </w:t>
      </w:r>
    </w:p>
    <w:p w14:paraId="6451AFD9" w14:textId="2CD3F6C5" w:rsidR="00C403B0" w:rsidRPr="00972A6D" w:rsidRDefault="00C403B0"/>
    <w:p w14:paraId="5AAE9C5C" w14:textId="31EECB20" w:rsidR="00C403B0" w:rsidRPr="00972A6D" w:rsidRDefault="00C403B0">
      <w:pPr>
        <w:rPr>
          <w:b/>
          <w:bCs/>
        </w:rPr>
      </w:pPr>
      <w:r w:rsidRPr="00972A6D">
        <w:rPr>
          <w:b/>
          <w:bCs/>
        </w:rPr>
        <w:t>The basic principle</w:t>
      </w:r>
      <w:r w:rsidR="00287C4B">
        <w:rPr>
          <w:b/>
          <w:bCs/>
        </w:rPr>
        <w:t>s</w:t>
      </w:r>
      <w:r w:rsidRPr="00972A6D">
        <w:rPr>
          <w:b/>
          <w:bCs/>
        </w:rPr>
        <w:t>:</w:t>
      </w:r>
    </w:p>
    <w:p w14:paraId="2C128728" w14:textId="74FAF686" w:rsidR="00C403B0" w:rsidRPr="00287C4B" w:rsidRDefault="00C403B0" w:rsidP="0018684B">
      <w:pPr>
        <w:jc w:val="both"/>
        <w:rPr>
          <w:b/>
          <w:bCs/>
        </w:rPr>
      </w:pPr>
      <w:r w:rsidRPr="00287C4B">
        <w:rPr>
          <w:b/>
          <w:bCs/>
        </w:rPr>
        <w:t xml:space="preserve">Read </w:t>
      </w:r>
      <w:r w:rsidR="00616EFB" w:rsidRPr="00287C4B">
        <w:rPr>
          <w:b/>
          <w:bCs/>
        </w:rPr>
        <w:t>Deuteronomy 10:12-22:</w:t>
      </w:r>
      <w:r w:rsidR="009C5033">
        <w:rPr>
          <w:b/>
          <w:bCs/>
        </w:rPr>
        <w:t xml:space="preserve"> </w:t>
      </w:r>
      <w:r w:rsidR="009C5033" w:rsidRPr="009C5033">
        <w:t>Th</w:t>
      </w:r>
      <w:r w:rsidR="009C5033">
        <w:t xml:space="preserve">e context of this passage is that the nation of Israel has been brought up out of the land of Egypt where they had been </w:t>
      </w:r>
      <w:r w:rsidR="00FA3062">
        <w:t xml:space="preserve">captive as foreigners for 400 years. God is forming them into a nation </w:t>
      </w:r>
      <w:r w:rsidR="00B44B55">
        <w:t xml:space="preserve">in the desert </w:t>
      </w:r>
      <w:r w:rsidR="00FA3062">
        <w:t xml:space="preserve">and he wants to embed in them a culture </w:t>
      </w:r>
      <w:r w:rsidR="0018684B">
        <w:t>(way of being) different from all other nations.</w:t>
      </w:r>
    </w:p>
    <w:p w14:paraId="2D58D62E" w14:textId="29BC55FC" w:rsidR="005914B3" w:rsidRDefault="00710FBC" w:rsidP="00710FBC">
      <w:pPr>
        <w:ind w:left="720"/>
      </w:pPr>
      <w:r>
        <w:t xml:space="preserve">What are the </w:t>
      </w:r>
      <w:r w:rsidR="0018684B">
        <w:t xml:space="preserve">some of the </w:t>
      </w:r>
      <w:r>
        <w:t>key characteristics that God wants his chosen people to be like</w:t>
      </w:r>
      <w:r w:rsidR="0018684B">
        <w:t xml:space="preserve"> in these verses</w:t>
      </w:r>
      <w:r>
        <w:t>?</w:t>
      </w:r>
    </w:p>
    <w:p w14:paraId="23CC46ED" w14:textId="76748637" w:rsidR="00C81A50" w:rsidRDefault="00C81A50" w:rsidP="00710FBC">
      <w:pPr>
        <w:ind w:left="720"/>
      </w:pPr>
    </w:p>
    <w:p w14:paraId="6F4DDD92" w14:textId="77777777" w:rsidR="00DB1E31" w:rsidRDefault="00DB1E31" w:rsidP="00710FBC">
      <w:pPr>
        <w:ind w:left="720"/>
      </w:pPr>
    </w:p>
    <w:p w14:paraId="07E041AC" w14:textId="35DE5759" w:rsidR="00DC69E3" w:rsidRDefault="003C4860" w:rsidP="00710FBC">
      <w:pPr>
        <w:ind w:left="720"/>
      </w:pPr>
      <w:r>
        <w:t xml:space="preserve">How should the experience of being foreigners in Egypt </w:t>
      </w:r>
      <w:r w:rsidR="00C81A50">
        <w:t xml:space="preserve">have shaped the </w:t>
      </w:r>
      <w:r w:rsidR="00415ED4">
        <w:t>culture of the new nation? How should previous exper</w:t>
      </w:r>
      <w:r w:rsidR="00A34472">
        <w:t xml:space="preserve">ience </w:t>
      </w:r>
      <w:r w:rsidR="006000B4">
        <w:t xml:space="preserve">of being </w:t>
      </w:r>
      <w:r w:rsidR="009F4F19">
        <w:t>marginalised shape the way we see and treat others?</w:t>
      </w:r>
    </w:p>
    <w:p w14:paraId="4B48EE66" w14:textId="193A11F8" w:rsidR="00C81A50" w:rsidRDefault="00C81A50" w:rsidP="00710FBC">
      <w:pPr>
        <w:ind w:left="720"/>
      </w:pPr>
    </w:p>
    <w:p w14:paraId="63D0082C" w14:textId="77777777" w:rsidR="00DB1E31" w:rsidRDefault="00DB1E31" w:rsidP="00710FBC">
      <w:pPr>
        <w:ind w:left="720"/>
      </w:pPr>
    </w:p>
    <w:p w14:paraId="0E708CA5" w14:textId="67E8AC34" w:rsidR="00710FBC" w:rsidRPr="00972A6D" w:rsidRDefault="00DC69E3" w:rsidP="00710FBC">
      <w:pPr>
        <w:ind w:left="720"/>
      </w:pPr>
      <w:r>
        <w:t xml:space="preserve">Consider </w:t>
      </w:r>
      <w:r w:rsidR="006000B4">
        <w:t xml:space="preserve">the Abrahamic covenant in </w:t>
      </w:r>
      <w:r>
        <w:t>Genesis</w:t>
      </w:r>
      <w:r w:rsidR="00E72898">
        <w:t xml:space="preserve"> 12</w:t>
      </w:r>
      <w:r w:rsidR="006000B4">
        <w:t>:1-3</w:t>
      </w:r>
      <w:r w:rsidR="009F4F19">
        <w:t xml:space="preserve">. </w:t>
      </w:r>
      <w:r w:rsidR="00C833B4">
        <w:t xml:space="preserve">How does this </w:t>
      </w:r>
      <w:r w:rsidR="00CC6289">
        <w:t xml:space="preserve">Deuteronomy </w:t>
      </w:r>
      <w:r w:rsidR="00C833B4">
        <w:t>passage continue</w:t>
      </w:r>
      <w:r w:rsidR="00CC6289">
        <w:t xml:space="preserve"> the story of God’s plan for </w:t>
      </w:r>
      <w:r w:rsidR="0016445B">
        <w:t>his</w:t>
      </w:r>
      <w:r w:rsidR="00CC6289">
        <w:t xml:space="preserve"> people?</w:t>
      </w:r>
      <w:r w:rsidR="00C833B4">
        <w:t xml:space="preserve">  </w:t>
      </w:r>
      <w:r w:rsidR="008810F8">
        <w:t xml:space="preserve"> </w:t>
      </w:r>
    </w:p>
    <w:p w14:paraId="59E87D73" w14:textId="357BC8B7" w:rsidR="005914B3" w:rsidRDefault="005914B3"/>
    <w:p w14:paraId="68CFEF84" w14:textId="0C248F65" w:rsidR="008A4EBC" w:rsidRDefault="008A4EBC"/>
    <w:p w14:paraId="719DD381" w14:textId="4EC7F672" w:rsidR="008A4EBC" w:rsidRDefault="008A4EBC"/>
    <w:p w14:paraId="01D00A84" w14:textId="59B1E164" w:rsidR="00886CCC" w:rsidRPr="00E61B91" w:rsidRDefault="008A4EBC">
      <w:pPr>
        <w:rPr>
          <w:b/>
          <w:bCs/>
        </w:rPr>
      </w:pPr>
      <w:r w:rsidRPr="00E61B91">
        <w:rPr>
          <w:b/>
          <w:bCs/>
        </w:rPr>
        <w:t>Read Isaiah 58:2-10:</w:t>
      </w:r>
      <w:r w:rsidR="00E61B91">
        <w:rPr>
          <w:b/>
          <w:bCs/>
        </w:rPr>
        <w:t xml:space="preserve"> </w:t>
      </w:r>
      <w:r w:rsidR="00EF20A3">
        <w:t>Nic</w:t>
      </w:r>
      <w:r w:rsidR="00377D7E">
        <w:t>h</w:t>
      </w:r>
      <w:r w:rsidR="00EF20A3">
        <w:t xml:space="preserve">olas </w:t>
      </w:r>
      <w:proofErr w:type="spellStart"/>
      <w:r w:rsidR="00EF20A3">
        <w:t>Wolterstorff</w:t>
      </w:r>
      <w:proofErr w:type="spellEnd"/>
      <w:r w:rsidR="00EF20A3">
        <w:t xml:space="preserve"> </w:t>
      </w:r>
      <w:r w:rsidR="00377D7E">
        <w:t xml:space="preserve">coined the phrase </w:t>
      </w:r>
      <w:proofErr w:type="spellStart"/>
      <w:r w:rsidR="00377D7E">
        <w:t>‘the</w:t>
      </w:r>
      <w:proofErr w:type="spellEnd"/>
      <w:r w:rsidR="00377D7E">
        <w:t xml:space="preserve"> quartet of the vulnerable’ to describe four groups that the scriptures continually call </w:t>
      </w:r>
      <w:r w:rsidR="00DD7737">
        <w:t xml:space="preserve">the people of God to </w:t>
      </w:r>
      <w:r w:rsidR="009B680A">
        <w:t xml:space="preserve">display justice </w:t>
      </w:r>
      <w:r w:rsidR="00771DEF">
        <w:t xml:space="preserve">by meeting the needs of. These are the widows, orphans, </w:t>
      </w:r>
      <w:proofErr w:type="gramStart"/>
      <w:r w:rsidR="00771DEF">
        <w:t>foreigners</w:t>
      </w:r>
      <w:proofErr w:type="gramEnd"/>
      <w:r w:rsidR="00771DEF">
        <w:t xml:space="preserve"> and the poor. </w:t>
      </w:r>
    </w:p>
    <w:p w14:paraId="12A24B8D" w14:textId="29DF5DBC" w:rsidR="00972A6D" w:rsidRDefault="00886CCC" w:rsidP="00E61B91">
      <w:pPr>
        <w:ind w:left="720"/>
      </w:pPr>
      <w:r>
        <w:t xml:space="preserve">Why do you think God </w:t>
      </w:r>
      <w:r w:rsidR="00762BAA">
        <w:t>links</w:t>
      </w:r>
      <w:r>
        <w:t xml:space="preserve"> our spiritual</w:t>
      </w:r>
      <w:r w:rsidR="00762BAA">
        <w:t xml:space="preserve">ity </w:t>
      </w:r>
      <w:r w:rsidR="009F7CD9">
        <w:t xml:space="preserve">(Fasting I </w:t>
      </w:r>
      <w:r w:rsidR="00EF3D62">
        <w:t>have c</w:t>
      </w:r>
      <w:r w:rsidR="0089565A">
        <w:t>hosen</w:t>
      </w:r>
      <w:r w:rsidR="009F7CD9">
        <w:t xml:space="preserve">) </w:t>
      </w:r>
      <w:r w:rsidR="00762BAA">
        <w:t xml:space="preserve">with our practical </w:t>
      </w:r>
      <w:r w:rsidR="009F7CD9">
        <w:t>outworking of welcoming and caring for these marginalised groups?</w:t>
      </w:r>
    </w:p>
    <w:p w14:paraId="4D1383DD" w14:textId="77777777" w:rsidR="00E61B91" w:rsidRDefault="00E61B91" w:rsidP="006C60D6"/>
    <w:p w14:paraId="78247EB5" w14:textId="77777777" w:rsidR="00E61B91" w:rsidRDefault="00E61B91" w:rsidP="006C60D6"/>
    <w:p w14:paraId="543DA495" w14:textId="2B1DCE22" w:rsidR="00972A6D" w:rsidRDefault="00972A6D" w:rsidP="006C60D6">
      <w:r>
        <w:t>Reflection:</w:t>
      </w:r>
    </w:p>
    <w:p w14:paraId="429A231A" w14:textId="6ED9FF9D" w:rsidR="00D617B7" w:rsidRDefault="00D617B7" w:rsidP="006C60D6">
      <w:r>
        <w:t xml:space="preserve">What practices of the heart and hands do we need in place to </w:t>
      </w:r>
      <w:r w:rsidR="002260A2">
        <w:t>ensure we have a welcoming, open-armed posture to people?</w:t>
      </w:r>
    </w:p>
    <w:p w14:paraId="22264C6A" w14:textId="17BF38CA" w:rsidR="007C5F69" w:rsidRPr="001E47D6" w:rsidRDefault="00E61B91" w:rsidP="007C5F69">
      <w:pPr>
        <w:rPr>
          <w:b/>
          <w:bCs/>
        </w:rPr>
      </w:pPr>
      <w:r>
        <w:rPr>
          <w:b/>
          <w:bCs/>
        </w:rPr>
        <w:lastRenderedPageBreak/>
        <w:t>L</w:t>
      </w:r>
      <w:r w:rsidR="007C5F69" w:rsidRPr="001E47D6">
        <w:rPr>
          <w:b/>
          <w:bCs/>
        </w:rPr>
        <w:t>uke 7:36-50</w:t>
      </w:r>
    </w:p>
    <w:p w14:paraId="68252873" w14:textId="7963D331" w:rsidR="006C60D6" w:rsidRDefault="007C5F69" w:rsidP="003A3F61">
      <w:pPr>
        <w:ind w:left="720"/>
      </w:pPr>
      <w:r>
        <w:t xml:space="preserve">What </w:t>
      </w:r>
      <w:r w:rsidR="00D811FF">
        <w:t xml:space="preserve">did Simon </w:t>
      </w:r>
      <w:r w:rsidR="0052172E">
        <w:t xml:space="preserve">not do </w:t>
      </w:r>
      <w:r w:rsidR="0089565A">
        <w:t xml:space="preserve">to welcome Jesus as was the expected custom? Why do you think he </w:t>
      </w:r>
      <w:proofErr w:type="gramStart"/>
      <w:r w:rsidR="0089565A">
        <w:t>didn’t</w:t>
      </w:r>
      <w:proofErr w:type="gramEnd"/>
      <w:r w:rsidR="0089565A">
        <w:t>?</w:t>
      </w:r>
    </w:p>
    <w:p w14:paraId="05A9E60E" w14:textId="2E8D2193" w:rsidR="00824AF1" w:rsidRDefault="00824AF1" w:rsidP="001E47D6"/>
    <w:p w14:paraId="774DC25D" w14:textId="77777777" w:rsidR="001E47D6" w:rsidRDefault="001E47D6" w:rsidP="003A3F61">
      <w:pPr>
        <w:ind w:left="720"/>
      </w:pPr>
    </w:p>
    <w:p w14:paraId="259D9ED7" w14:textId="77777777" w:rsidR="00410315" w:rsidRDefault="004D6A96" w:rsidP="003A3F61">
      <w:pPr>
        <w:ind w:left="720"/>
      </w:pPr>
      <w:r>
        <w:t xml:space="preserve">Ponder Jesus connection between being forgiven and loving. Describe as best you can how they </w:t>
      </w:r>
      <w:r w:rsidR="00287137">
        <w:t xml:space="preserve">correlate? </w:t>
      </w:r>
    </w:p>
    <w:p w14:paraId="46FBF260" w14:textId="541FC830" w:rsidR="001E47D6" w:rsidRDefault="001E47D6" w:rsidP="003A3F61">
      <w:pPr>
        <w:ind w:left="720"/>
      </w:pPr>
    </w:p>
    <w:p w14:paraId="624FC6FB" w14:textId="77777777" w:rsidR="00E61B91" w:rsidRDefault="00E61B91" w:rsidP="003A3F61">
      <w:pPr>
        <w:ind w:left="720"/>
      </w:pPr>
    </w:p>
    <w:p w14:paraId="1EBE83D0" w14:textId="2AE35D7F" w:rsidR="00824AF1" w:rsidRDefault="00287137" w:rsidP="003A3F61">
      <w:pPr>
        <w:ind w:left="720"/>
      </w:pPr>
      <w:r>
        <w:t>Was Jesus saying that Simon has little to be forgiven</w:t>
      </w:r>
      <w:r w:rsidR="00410315">
        <w:t xml:space="preserve">? </w:t>
      </w:r>
    </w:p>
    <w:p w14:paraId="675F3087" w14:textId="6016E711" w:rsidR="00287137" w:rsidRDefault="00287137" w:rsidP="00D44CAE"/>
    <w:p w14:paraId="5CF51745" w14:textId="6924F643" w:rsidR="00D44CAE" w:rsidRDefault="00D44CAE" w:rsidP="00D44CAE">
      <w:r>
        <w:t xml:space="preserve">Reflection: If </w:t>
      </w:r>
      <w:r w:rsidR="008B62D6">
        <w:t>your</w:t>
      </w:r>
      <w:r>
        <w:t xml:space="preserve"> ability to love especially those </w:t>
      </w:r>
      <w:r w:rsidR="008B62D6">
        <w:t>on the margins was measured right now what would it say about how you understand how much you have been forgiven</w:t>
      </w:r>
      <w:r w:rsidR="00410315">
        <w:t>?</w:t>
      </w:r>
    </w:p>
    <w:p w14:paraId="5DF4C6F1" w14:textId="1280F6DA" w:rsidR="0089565A" w:rsidRDefault="0089565A" w:rsidP="003A3F61">
      <w:pPr>
        <w:ind w:left="720"/>
      </w:pPr>
    </w:p>
    <w:p w14:paraId="788AC0DD" w14:textId="77777777" w:rsidR="0089565A" w:rsidRDefault="0089565A" w:rsidP="003A3F61">
      <w:pPr>
        <w:ind w:left="720"/>
      </w:pPr>
    </w:p>
    <w:p w14:paraId="4AFF4067" w14:textId="21819E55" w:rsidR="00C24180" w:rsidRDefault="00824AF1" w:rsidP="00824AF1">
      <w:r w:rsidRPr="001E47D6">
        <w:rPr>
          <w:b/>
          <w:bCs/>
        </w:rPr>
        <w:t>Luke 15:1-2, 20-32</w:t>
      </w:r>
      <w:r w:rsidR="00C24180">
        <w:t xml:space="preserve"> </w:t>
      </w:r>
      <w:r>
        <w:t xml:space="preserve">Jesus parable of the prodigal son is such a key story for us to understand the heart of our Father God. The context is about who do I consider worthy of being welcomed in. </w:t>
      </w:r>
    </w:p>
    <w:p w14:paraId="215C9971" w14:textId="77777777" w:rsidR="00C24180" w:rsidRDefault="00824AF1" w:rsidP="00C24180">
      <w:pPr>
        <w:ind w:left="720"/>
      </w:pPr>
      <w:r>
        <w:t xml:space="preserve">In what ways was the older brother justified in his frustration with his younger brother? Is his frustration appropriate? </w:t>
      </w:r>
    </w:p>
    <w:p w14:paraId="12E74D35" w14:textId="77777777" w:rsidR="00C24180" w:rsidRDefault="00C24180" w:rsidP="00C24180">
      <w:pPr>
        <w:ind w:left="720"/>
      </w:pPr>
    </w:p>
    <w:p w14:paraId="4C4E20B2" w14:textId="77777777" w:rsidR="00727272" w:rsidRDefault="00727272" w:rsidP="00C24180">
      <w:pPr>
        <w:ind w:left="720"/>
      </w:pPr>
    </w:p>
    <w:p w14:paraId="219BCED1" w14:textId="4FF6DB76" w:rsidR="00824AF1" w:rsidRPr="008110DA" w:rsidRDefault="00824AF1" w:rsidP="00C24180">
      <w:pPr>
        <w:ind w:left="720"/>
      </w:pPr>
      <w:r>
        <w:t xml:space="preserve">The Father is viewing the return with another lens. Contrast the lens through which the Father and older son are viewing the frustrating younger son. How should this story effect the way we view people in our lives. </w:t>
      </w:r>
    </w:p>
    <w:p w14:paraId="345583CA" w14:textId="4FADAE21" w:rsidR="00972A6D" w:rsidRDefault="00972A6D" w:rsidP="00824AF1"/>
    <w:p w14:paraId="54FE0858" w14:textId="074D8FDD" w:rsidR="00972A6D" w:rsidRPr="00702BC1" w:rsidRDefault="00702BC1" w:rsidP="001E47D6">
      <w:pPr>
        <w:rPr>
          <w:b/>
          <w:bCs/>
        </w:rPr>
      </w:pPr>
      <w:r w:rsidRPr="00702BC1">
        <w:rPr>
          <w:b/>
          <w:bCs/>
        </w:rPr>
        <w:t>Matthew 25:31-46</w:t>
      </w:r>
    </w:p>
    <w:p w14:paraId="461AB4A2" w14:textId="77777777" w:rsidR="00E61B91" w:rsidRDefault="00702BC1" w:rsidP="00206E60">
      <w:pPr>
        <w:ind w:left="720"/>
      </w:pPr>
      <w:r>
        <w:t xml:space="preserve">What is Jesus saying is </w:t>
      </w:r>
      <w:r w:rsidR="00C16238">
        <w:t>a key</w:t>
      </w:r>
      <w:r>
        <w:t xml:space="preserve"> measure that </w:t>
      </w:r>
      <w:r w:rsidR="00C16238">
        <w:t>will be used in the final judgement</w:t>
      </w:r>
      <w:r w:rsidR="00206E60">
        <w:t xml:space="preserve">? </w:t>
      </w:r>
      <w:r w:rsidR="00083A5E">
        <w:t xml:space="preserve">Why do you think that God will use this as a measure? </w:t>
      </w:r>
    </w:p>
    <w:p w14:paraId="07DAFA9E" w14:textId="77777777" w:rsidR="00E61B91" w:rsidRDefault="00E61B91" w:rsidP="00E61B91"/>
    <w:p w14:paraId="3AFCF7D7" w14:textId="77777777" w:rsidR="00E61B91" w:rsidRDefault="00E61B91" w:rsidP="00206E60">
      <w:pPr>
        <w:ind w:left="720"/>
      </w:pPr>
    </w:p>
    <w:p w14:paraId="6C45FC6D" w14:textId="76CD3F29" w:rsidR="006C60D6" w:rsidRDefault="00206E60" w:rsidP="00206E60">
      <w:pPr>
        <w:ind w:left="720"/>
      </w:pPr>
      <w:r>
        <w:t xml:space="preserve">Is this a gospel of works (that is that I am saved because of what I do)? C.f. </w:t>
      </w:r>
      <w:proofErr w:type="spellStart"/>
      <w:r w:rsidR="005D70DF">
        <w:t>Eph</w:t>
      </w:r>
      <w:proofErr w:type="spellEnd"/>
      <w:r w:rsidR="005D70DF">
        <w:t xml:space="preserve"> 2:8-10</w:t>
      </w:r>
    </w:p>
    <w:p w14:paraId="0FD83190" w14:textId="682474ED" w:rsidR="007D73D1" w:rsidRDefault="007D73D1"/>
    <w:p w14:paraId="59A6A5AD" w14:textId="43156443" w:rsidR="005D70DF" w:rsidRDefault="005D70DF">
      <w:r>
        <w:tab/>
      </w:r>
      <w:r w:rsidR="003C4B98">
        <w:t xml:space="preserve"> </w:t>
      </w:r>
    </w:p>
    <w:p w14:paraId="2CE55916" w14:textId="4F142FAF" w:rsidR="007D73D1" w:rsidRDefault="007D73D1">
      <w:r>
        <w:t>Personal Reflection questions:</w:t>
      </w:r>
    </w:p>
    <w:p w14:paraId="7B44ED19" w14:textId="77777777" w:rsidR="009864EF" w:rsidRDefault="009864EF" w:rsidP="007D73D1">
      <w:pPr>
        <w:pStyle w:val="ListParagraph"/>
        <w:numPr>
          <w:ilvl w:val="0"/>
          <w:numId w:val="2"/>
        </w:numPr>
      </w:pPr>
      <w:r>
        <w:t>How ha</w:t>
      </w:r>
      <w:r>
        <w:t>s</w:t>
      </w:r>
      <w:r>
        <w:t xml:space="preserve"> you</w:t>
      </w:r>
      <w:r>
        <w:t>r heart</w:t>
      </w:r>
      <w:r>
        <w:t xml:space="preserve"> changed as we have considered the values of repentance, generosity and welcoming?</w:t>
      </w:r>
    </w:p>
    <w:p w14:paraId="4C05BF06" w14:textId="77777777" w:rsidR="009864EF" w:rsidRDefault="009864EF" w:rsidP="007D73D1">
      <w:pPr>
        <w:pStyle w:val="ListParagraph"/>
        <w:numPr>
          <w:ilvl w:val="0"/>
          <w:numId w:val="2"/>
        </w:numPr>
      </w:pPr>
      <w:r>
        <w:t xml:space="preserve">What practices are you putting in place? </w:t>
      </w:r>
    </w:p>
    <w:p w14:paraId="6A03BD9F" w14:textId="77777777" w:rsidR="009864EF" w:rsidRDefault="009864EF" w:rsidP="007D73D1">
      <w:pPr>
        <w:pStyle w:val="ListParagraph"/>
        <w:numPr>
          <w:ilvl w:val="0"/>
          <w:numId w:val="2"/>
        </w:numPr>
      </w:pPr>
      <w:r>
        <w:t xml:space="preserve">Where have you repented? </w:t>
      </w:r>
    </w:p>
    <w:p w14:paraId="712923BA" w14:textId="77777777" w:rsidR="009864EF" w:rsidRDefault="009864EF" w:rsidP="007D73D1">
      <w:pPr>
        <w:pStyle w:val="ListParagraph"/>
        <w:numPr>
          <w:ilvl w:val="0"/>
          <w:numId w:val="2"/>
        </w:numPr>
      </w:pPr>
      <w:r>
        <w:t xml:space="preserve">How have you become more generous with your time, gifts, energy, and resources? </w:t>
      </w:r>
    </w:p>
    <w:p w14:paraId="5ECE00D9" w14:textId="2E77270C" w:rsidR="009864EF" w:rsidRDefault="009864EF" w:rsidP="007D73D1">
      <w:pPr>
        <w:pStyle w:val="ListParagraph"/>
        <w:numPr>
          <w:ilvl w:val="0"/>
          <w:numId w:val="2"/>
        </w:numPr>
      </w:pPr>
      <w:r>
        <w:t xml:space="preserve">Who have you been inspired to open your arms to? </w:t>
      </w:r>
    </w:p>
    <w:p w14:paraId="2C21CA02" w14:textId="72F328F3" w:rsidR="00C336BF" w:rsidRDefault="00C336BF" w:rsidP="00C336BF">
      <w:pPr>
        <w:pStyle w:val="ListParagraph"/>
        <w:numPr>
          <w:ilvl w:val="0"/>
          <w:numId w:val="2"/>
        </w:numPr>
      </w:pPr>
      <w:r>
        <w:t>What are examples of barriers that we put up that prevent people from being made to feel welcome?</w:t>
      </w:r>
    </w:p>
    <w:p w14:paraId="3400EA42" w14:textId="456C0447" w:rsidR="00E81F3D" w:rsidRDefault="009864EF" w:rsidP="00E81F3D">
      <w:r w:rsidRPr="00AD0539">
        <w:t xml:space="preserve">May God bless you </w:t>
      </w:r>
      <w:r>
        <w:t>in your continued pursuit to honour him with your life.</w:t>
      </w:r>
    </w:p>
    <w:sectPr w:rsidR="00E81F3D" w:rsidSect="008402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76A67"/>
    <w:multiLevelType w:val="hybridMultilevel"/>
    <w:tmpl w:val="9A182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35B0C57"/>
    <w:multiLevelType w:val="hybridMultilevel"/>
    <w:tmpl w:val="1F06A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65911DF"/>
    <w:multiLevelType w:val="hybridMultilevel"/>
    <w:tmpl w:val="800A64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71"/>
    <w:rsid w:val="00010934"/>
    <w:rsid w:val="00083A5E"/>
    <w:rsid w:val="000E0EE0"/>
    <w:rsid w:val="0016445B"/>
    <w:rsid w:val="0018684B"/>
    <w:rsid w:val="001E47D6"/>
    <w:rsid w:val="00206E60"/>
    <w:rsid w:val="002260A2"/>
    <w:rsid w:val="00287137"/>
    <w:rsid w:val="00287C4B"/>
    <w:rsid w:val="002C66FE"/>
    <w:rsid w:val="00377D7E"/>
    <w:rsid w:val="003A3F61"/>
    <w:rsid w:val="003C4860"/>
    <w:rsid w:val="003C4B98"/>
    <w:rsid w:val="003E5DE6"/>
    <w:rsid w:val="003F3E5B"/>
    <w:rsid w:val="00406337"/>
    <w:rsid w:val="00410315"/>
    <w:rsid w:val="00415ED4"/>
    <w:rsid w:val="00416B4D"/>
    <w:rsid w:val="004D6A96"/>
    <w:rsid w:val="0052172E"/>
    <w:rsid w:val="005914B3"/>
    <w:rsid w:val="00593F16"/>
    <w:rsid w:val="005D70DF"/>
    <w:rsid w:val="006000B4"/>
    <w:rsid w:val="00616EFB"/>
    <w:rsid w:val="00650779"/>
    <w:rsid w:val="006C60D6"/>
    <w:rsid w:val="00702BC1"/>
    <w:rsid w:val="00710FBC"/>
    <w:rsid w:val="00727272"/>
    <w:rsid w:val="00762BAA"/>
    <w:rsid w:val="00771DEF"/>
    <w:rsid w:val="007C5F69"/>
    <w:rsid w:val="007D73D1"/>
    <w:rsid w:val="00811AE6"/>
    <w:rsid w:val="00824AF1"/>
    <w:rsid w:val="00840271"/>
    <w:rsid w:val="0086028A"/>
    <w:rsid w:val="008810F8"/>
    <w:rsid w:val="00886CCC"/>
    <w:rsid w:val="00890684"/>
    <w:rsid w:val="0089565A"/>
    <w:rsid w:val="008A4EBC"/>
    <w:rsid w:val="008B0120"/>
    <w:rsid w:val="008B62D6"/>
    <w:rsid w:val="0094774D"/>
    <w:rsid w:val="00972A6D"/>
    <w:rsid w:val="009864EF"/>
    <w:rsid w:val="009A702F"/>
    <w:rsid w:val="009B680A"/>
    <w:rsid w:val="009C5033"/>
    <w:rsid w:val="009F4F19"/>
    <w:rsid w:val="009F7CD9"/>
    <w:rsid w:val="00A3374A"/>
    <w:rsid w:val="00A34472"/>
    <w:rsid w:val="00A56733"/>
    <w:rsid w:val="00A77095"/>
    <w:rsid w:val="00A84FD0"/>
    <w:rsid w:val="00AF5F5C"/>
    <w:rsid w:val="00B44B55"/>
    <w:rsid w:val="00B878CC"/>
    <w:rsid w:val="00BF334B"/>
    <w:rsid w:val="00C143AC"/>
    <w:rsid w:val="00C16238"/>
    <w:rsid w:val="00C24180"/>
    <w:rsid w:val="00C336BF"/>
    <w:rsid w:val="00C403B0"/>
    <w:rsid w:val="00C42B40"/>
    <w:rsid w:val="00C5687D"/>
    <w:rsid w:val="00C81A50"/>
    <w:rsid w:val="00C833B4"/>
    <w:rsid w:val="00C90155"/>
    <w:rsid w:val="00CC2BE6"/>
    <w:rsid w:val="00CC6289"/>
    <w:rsid w:val="00D44CAE"/>
    <w:rsid w:val="00D617B7"/>
    <w:rsid w:val="00D811FF"/>
    <w:rsid w:val="00DB1E31"/>
    <w:rsid w:val="00DC69E3"/>
    <w:rsid w:val="00DD7737"/>
    <w:rsid w:val="00E61B91"/>
    <w:rsid w:val="00E72898"/>
    <w:rsid w:val="00E81F3D"/>
    <w:rsid w:val="00EF20A3"/>
    <w:rsid w:val="00EF3D62"/>
    <w:rsid w:val="00F24CEB"/>
    <w:rsid w:val="00F95B6A"/>
    <w:rsid w:val="00FA19B2"/>
    <w:rsid w:val="00FA30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5131"/>
  <w15:chartTrackingRefBased/>
  <w15:docId w15:val="{0B892DAA-8AC5-4917-9F11-E2C00B8D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16"/>
    <w:pPr>
      <w:ind w:left="720"/>
      <w:contextualSpacing/>
    </w:pPr>
  </w:style>
  <w:style w:type="paragraph" w:styleId="NormalWeb">
    <w:name w:val="Normal (Web)"/>
    <w:basedOn w:val="Normal"/>
    <w:uiPriority w:val="99"/>
    <w:semiHidden/>
    <w:unhideWhenUsed/>
    <w:rsid w:val="000E0E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4033">
      <w:bodyDiv w:val="1"/>
      <w:marLeft w:val="0"/>
      <w:marRight w:val="0"/>
      <w:marTop w:val="0"/>
      <w:marBottom w:val="0"/>
      <w:divBdr>
        <w:top w:val="none" w:sz="0" w:space="0" w:color="auto"/>
        <w:left w:val="none" w:sz="0" w:space="0" w:color="auto"/>
        <w:bottom w:val="none" w:sz="0" w:space="0" w:color="auto"/>
        <w:right w:val="none" w:sz="0" w:space="0" w:color="auto"/>
      </w:divBdr>
    </w:div>
    <w:div w:id="946932844">
      <w:bodyDiv w:val="1"/>
      <w:marLeft w:val="0"/>
      <w:marRight w:val="0"/>
      <w:marTop w:val="0"/>
      <w:marBottom w:val="0"/>
      <w:divBdr>
        <w:top w:val="none" w:sz="0" w:space="0" w:color="auto"/>
        <w:left w:val="none" w:sz="0" w:space="0" w:color="auto"/>
        <w:bottom w:val="none" w:sz="0" w:space="0" w:color="auto"/>
        <w:right w:val="none" w:sz="0" w:space="0" w:color="auto"/>
      </w:divBdr>
      <w:divsChild>
        <w:div w:id="1459569522">
          <w:marLeft w:val="0"/>
          <w:marRight w:val="0"/>
          <w:marTop w:val="0"/>
          <w:marBottom w:val="900"/>
          <w:divBdr>
            <w:top w:val="none" w:sz="0" w:space="0" w:color="auto"/>
            <w:left w:val="none" w:sz="0" w:space="0" w:color="auto"/>
            <w:bottom w:val="none" w:sz="0" w:space="0" w:color="auto"/>
            <w:right w:val="none" w:sz="0" w:space="0" w:color="auto"/>
          </w:divBdr>
          <w:divsChild>
            <w:div w:id="1754277898">
              <w:marLeft w:val="0"/>
              <w:marRight w:val="0"/>
              <w:marTop w:val="0"/>
              <w:marBottom w:val="0"/>
              <w:divBdr>
                <w:top w:val="none" w:sz="0" w:space="0" w:color="auto"/>
                <w:left w:val="none" w:sz="0" w:space="0" w:color="auto"/>
                <w:bottom w:val="none" w:sz="0" w:space="0" w:color="auto"/>
                <w:right w:val="none" w:sz="0" w:space="0" w:color="auto"/>
              </w:divBdr>
              <w:divsChild>
                <w:div w:id="1462529928">
                  <w:marLeft w:val="0"/>
                  <w:marRight w:val="375"/>
                  <w:marTop w:val="0"/>
                  <w:marBottom w:val="0"/>
                  <w:divBdr>
                    <w:top w:val="none" w:sz="0" w:space="0" w:color="auto"/>
                    <w:left w:val="none" w:sz="0" w:space="0" w:color="auto"/>
                    <w:bottom w:val="none" w:sz="0" w:space="0" w:color="auto"/>
                    <w:right w:val="none" w:sz="0" w:space="0" w:color="auto"/>
                  </w:divBdr>
                </w:div>
                <w:div w:id="1576546377">
                  <w:marLeft w:val="0"/>
                  <w:marRight w:val="0"/>
                  <w:marTop w:val="0"/>
                  <w:marBottom w:val="0"/>
                  <w:divBdr>
                    <w:top w:val="none" w:sz="0" w:space="0" w:color="auto"/>
                    <w:left w:val="none" w:sz="0" w:space="0" w:color="auto"/>
                    <w:bottom w:val="none" w:sz="0" w:space="0" w:color="auto"/>
                    <w:right w:val="none" w:sz="0" w:space="0" w:color="auto"/>
                  </w:divBdr>
                </w:div>
              </w:divsChild>
            </w:div>
            <w:div w:id="615597216">
              <w:marLeft w:val="0"/>
              <w:marRight w:val="0"/>
              <w:marTop w:val="0"/>
              <w:marBottom w:val="0"/>
              <w:divBdr>
                <w:top w:val="none" w:sz="0" w:space="0" w:color="auto"/>
                <w:left w:val="none" w:sz="0" w:space="0" w:color="auto"/>
                <w:bottom w:val="none" w:sz="0" w:space="0" w:color="auto"/>
                <w:right w:val="none" w:sz="0" w:space="0" w:color="auto"/>
              </w:divBdr>
              <w:divsChild>
                <w:div w:id="415254053">
                  <w:marLeft w:val="1050"/>
                  <w:marRight w:val="0"/>
                  <w:marTop w:val="375"/>
                  <w:marBottom w:val="0"/>
                  <w:divBdr>
                    <w:top w:val="none" w:sz="0" w:space="0" w:color="auto"/>
                    <w:left w:val="none" w:sz="0" w:space="0" w:color="auto"/>
                    <w:bottom w:val="none" w:sz="0" w:space="0" w:color="auto"/>
                    <w:right w:val="none" w:sz="0" w:space="0" w:color="auto"/>
                  </w:divBdr>
                </w:div>
                <w:div w:id="442843822">
                  <w:marLeft w:val="1050"/>
                  <w:marRight w:val="0"/>
                  <w:marTop w:val="375"/>
                  <w:marBottom w:val="0"/>
                  <w:divBdr>
                    <w:top w:val="none" w:sz="0" w:space="0" w:color="auto"/>
                    <w:left w:val="none" w:sz="0" w:space="0" w:color="auto"/>
                    <w:bottom w:val="none" w:sz="0" w:space="0" w:color="auto"/>
                    <w:right w:val="none" w:sz="0" w:space="0" w:color="auto"/>
                  </w:divBdr>
                </w:div>
              </w:divsChild>
            </w:div>
          </w:divsChild>
        </w:div>
        <w:div w:id="269363007">
          <w:marLeft w:val="0"/>
          <w:marRight w:val="0"/>
          <w:marTop w:val="0"/>
          <w:marBottom w:val="900"/>
          <w:divBdr>
            <w:top w:val="none" w:sz="0" w:space="0" w:color="auto"/>
            <w:left w:val="none" w:sz="0" w:space="0" w:color="auto"/>
            <w:bottom w:val="none" w:sz="0" w:space="0" w:color="auto"/>
            <w:right w:val="none" w:sz="0" w:space="0" w:color="auto"/>
          </w:divBdr>
          <w:divsChild>
            <w:div w:id="1591548733">
              <w:marLeft w:val="0"/>
              <w:marRight w:val="0"/>
              <w:marTop w:val="0"/>
              <w:marBottom w:val="0"/>
              <w:divBdr>
                <w:top w:val="none" w:sz="0" w:space="0" w:color="auto"/>
                <w:left w:val="none" w:sz="0" w:space="0" w:color="auto"/>
                <w:bottom w:val="none" w:sz="0" w:space="0" w:color="auto"/>
                <w:right w:val="none" w:sz="0" w:space="0" w:color="auto"/>
              </w:divBdr>
              <w:divsChild>
                <w:div w:id="342629224">
                  <w:marLeft w:val="0"/>
                  <w:marRight w:val="375"/>
                  <w:marTop w:val="0"/>
                  <w:marBottom w:val="0"/>
                  <w:divBdr>
                    <w:top w:val="none" w:sz="0" w:space="0" w:color="auto"/>
                    <w:left w:val="none" w:sz="0" w:space="0" w:color="auto"/>
                    <w:bottom w:val="none" w:sz="0" w:space="0" w:color="auto"/>
                    <w:right w:val="none" w:sz="0" w:space="0" w:color="auto"/>
                  </w:divBdr>
                </w:div>
                <w:div w:id="1675500014">
                  <w:marLeft w:val="0"/>
                  <w:marRight w:val="0"/>
                  <w:marTop w:val="0"/>
                  <w:marBottom w:val="0"/>
                  <w:divBdr>
                    <w:top w:val="none" w:sz="0" w:space="0" w:color="auto"/>
                    <w:left w:val="none" w:sz="0" w:space="0" w:color="auto"/>
                    <w:bottom w:val="none" w:sz="0" w:space="0" w:color="auto"/>
                    <w:right w:val="none" w:sz="0" w:space="0" w:color="auto"/>
                  </w:divBdr>
                </w:div>
              </w:divsChild>
            </w:div>
            <w:div w:id="1738748735">
              <w:marLeft w:val="0"/>
              <w:marRight w:val="0"/>
              <w:marTop w:val="0"/>
              <w:marBottom w:val="0"/>
              <w:divBdr>
                <w:top w:val="none" w:sz="0" w:space="0" w:color="auto"/>
                <w:left w:val="none" w:sz="0" w:space="0" w:color="auto"/>
                <w:bottom w:val="none" w:sz="0" w:space="0" w:color="auto"/>
                <w:right w:val="none" w:sz="0" w:space="0" w:color="auto"/>
              </w:divBdr>
              <w:divsChild>
                <w:div w:id="260335094">
                  <w:marLeft w:val="1050"/>
                  <w:marRight w:val="0"/>
                  <w:marTop w:val="375"/>
                  <w:marBottom w:val="0"/>
                  <w:divBdr>
                    <w:top w:val="none" w:sz="0" w:space="0" w:color="auto"/>
                    <w:left w:val="none" w:sz="0" w:space="0" w:color="auto"/>
                    <w:bottom w:val="none" w:sz="0" w:space="0" w:color="auto"/>
                    <w:right w:val="none" w:sz="0" w:space="0" w:color="auto"/>
                  </w:divBdr>
                </w:div>
                <w:div w:id="719013352">
                  <w:marLeft w:val="1050"/>
                  <w:marRight w:val="0"/>
                  <w:marTop w:val="375"/>
                  <w:marBottom w:val="0"/>
                  <w:divBdr>
                    <w:top w:val="none" w:sz="0" w:space="0" w:color="auto"/>
                    <w:left w:val="none" w:sz="0" w:space="0" w:color="auto"/>
                    <w:bottom w:val="none" w:sz="0" w:space="0" w:color="auto"/>
                    <w:right w:val="none" w:sz="0" w:space="0" w:color="auto"/>
                  </w:divBdr>
                </w:div>
              </w:divsChild>
            </w:div>
          </w:divsChild>
        </w:div>
        <w:div w:id="30545419">
          <w:marLeft w:val="0"/>
          <w:marRight w:val="0"/>
          <w:marTop w:val="0"/>
          <w:marBottom w:val="0"/>
          <w:divBdr>
            <w:top w:val="none" w:sz="0" w:space="0" w:color="auto"/>
            <w:left w:val="none" w:sz="0" w:space="0" w:color="auto"/>
            <w:bottom w:val="none" w:sz="0" w:space="0" w:color="auto"/>
            <w:right w:val="none" w:sz="0" w:space="0" w:color="auto"/>
          </w:divBdr>
          <w:divsChild>
            <w:div w:id="1129082269">
              <w:marLeft w:val="0"/>
              <w:marRight w:val="0"/>
              <w:marTop w:val="0"/>
              <w:marBottom w:val="0"/>
              <w:divBdr>
                <w:top w:val="none" w:sz="0" w:space="0" w:color="auto"/>
                <w:left w:val="none" w:sz="0" w:space="0" w:color="auto"/>
                <w:bottom w:val="none" w:sz="0" w:space="0" w:color="auto"/>
                <w:right w:val="none" w:sz="0" w:space="0" w:color="auto"/>
              </w:divBdr>
              <w:divsChild>
                <w:div w:id="723989666">
                  <w:marLeft w:val="0"/>
                  <w:marRight w:val="375"/>
                  <w:marTop w:val="0"/>
                  <w:marBottom w:val="0"/>
                  <w:divBdr>
                    <w:top w:val="none" w:sz="0" w:space="0" w:color="auto"/>
                    <w:left w:val="none" w:sz="0" w:space="0" w:color="auto"/>
                    <w:bottom w:val="none" w:sz="0" w:space="0" w:color="auto"/>
                    <w:right w:val="none" w:sz="0" w:space="0" w:color="auto"/>
                  </w:divBdr>
                </w:div>
                <w:div w:id="1183938083">
                  <w:marLeft w:val="0"/>
                  <w:marRight w:val="0"/>
                  <w:marTop w:val="0"/>
                  <w:marBottom w:val="0"/>
                  <w:divBdr>
                    <w:top w:val="none" w:sz="0" w:space="0" w:color="auto"/>
                    <w:left w:val="none" w:sz="0" w:space="0" w:color="auto"/>
                    <w:bottom w:val="none" w:sz="0" w:space="0" w:color="auto"/>
                    <w:right w:val="none" w:sz="0" w:space="0" w:color="auto"/>
                  </w:divBdr>
                </w:div>
              </w:divsChild>
            </w:div>
            <w:div w:id="666598255">
              <w:marLeft w:val="0"/>
              <w:marRight w:val="0"/>
              <w:marTop w:val="0"/>
              <w:marBottom w:val="0"/>
              <w:divBdr>
                <w:top w:val="none" w:sz="0" w:space="0" w:color="auto"/>
                <w:left w:val="none" w:sz="0" w:space="0" w:color="auto"/>
                <w:bottom w:val="none" w:sz="0" w:space="0" w:color="auto"/>
                <w:right w:val="none" w:sz="0" w:space="0" w:color="auto"/>
              </w:divBdr>
              <w:divsChild>
                <w:div w:id="1327588060">
                  <w:marLeft w:val="1050"/>
                  <w:marRight w:val="0"/>
                  <w:marTop w:val="375"/>
                  <w:marBottom w:val="0"/>
                  <w:divBdr>
                    <w:top w:val="none" w:sz="0" w:space="0" w:color="auto"/>
                    <w:left w:val="none" w:sz="0" w:space="0" w:color="auto"/>
                    <w:bottom w:val="none" w:sz="0" w:space="0" w:color="auto"/>
                    <w:right w:val="none" w:sz="0" w:space="0" w:color="auto"/>
                  </w:divBdr>
                </w:div>
                <w:div w:id="1134130585">
                  <w:marLeft w:val="10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433165761">
      <w:bodyDiv w:val="1"/>
      <w:marLeft w:val="0"/>
      <w:marRight w:val="0"/>
      <w:marTop w:val="0"/>
      <w:marBottom w:val="0"/>
      <w:divBdr>
        <w:top w:val="none" w:sz="0" w:space="0" w:color="auto"/>
        <w:left w:val="none" w:sz="0" w:space="0" w:color="auto"/>
        <w:bottom w:val="none" w:sz="0" w:space="0" w:color="auto"/>
        <w:right w:val="none" w:sz="0" w:space="0" w:color="auto"/>
      </w:divBdr>
      <w:divsChild>
        <w:div w:id="1863200780">
          <w:marLeft w:val="240"/>
          <w:marRight w:val="0"/>
          <w:marTop w:val="240"/>
          <w:marBottom w:val="240"/>
          <w:divBdr>
            <w:top w:val="none" w:sz="0" w:space="0" w:color="auto"/>
            <w:left w:val="none" w:sz="0" w:space="0" w:color="auto"/>
            <w:bottom w:val="none" w:sz="0" w:space="0" w:color="auto"/>
            <w:right w:val="none" w:sz="0" w:space="0" w:color="auto"/>
          </w:divBdr>
        </w:div>
        <w:div w:id="1692337793">
          <w:marLeft w:val="240"/>
          <w:marRight w:val="0"/>
          <w:marTop w:val="240"/>
          <w:marBottom w:val="240"/>
          <w:divBdr>
            <w:top w:val="none" w:sz="0" w:space="0" w:color="auto"/>
            <w:left w:val="none" w:sz="0" w:space="0" w:color="auto"/>
            <w:bottom w:val="none" w:sz="0" w:space="0" w:color="auto"/>
            <w:right w:val="none" w:sz="0" w:space="0" w:color="auto"/>
          </w:divBdr>
        </w:div>
        <w:div w:id="394744503">
          <w:marLeft w:val="240"/>
          <w:marRight w:val="0"/>
          <w:marTop w:val="240"/>
          <w:marBottom w:val="240"/>
          <w:divBdr>
            <w:top w:val="none" w:sz="0" w:space="0" w:color="auto"/>
            <w:left w:val="none" w:sz="0" w:space="0" w:color="auto"/>
            <w:bottom w:val="none" w:sz="0" w:space="0" w:color="auto"/>
            <w:right w:val="none" w:sz="0" w:space="0" w:color="auto"/>
          </w:divBdr>
        </w:div>
        <w:div w:id="1272971896">
          <w:marLeft w:val="240"/>
          <w:marRight w:val="0"/>
          <w:marTop w:val="240"/>
          <w:marBottom w:val="240"/>
          <w:divBdr>
            <w:top w:val="none" w:sz="0" w:space="0" w:color="auto"/>
            <w:left w:val="none" w:sz="0" w:space="0" w:color="auto"/>
            <w:bottom w:val="none" w:sz="0" w:space="0" w:color="auto"/>
            <w:right w:val="none" w:sz="0" w:space="0" w:color="auto"/>
          </w:divBdr>
        </w:div>
        <w:div w:id="913666625">
          <w:marLeft w:val="240"/>
          <w:marRight w:val="0"/>
          <w:marTop w:val="240"/>
          <w:marBottom w:val="240"/>
          <w:divBdr>
            <w:top w:val="none" w:sz="0" w:space="0" w:color="auto"/>
            <w:left w:val="none" w:sz="0" w:space="0" w:color="auto"/>
            <w:bottom w:val="none" w:sz="0" w:space="0" w:color="auto"/>
            <w:right w:val="none" w:sz="0" w:space="0" w:color="auto"/>
          </w:divBdr>
        </w:div>
        <w:div w:id="1597443652">
          <w:marLeft w:val="240"/>
          <w:marRight w:val="0"/>
          <w:marTop w:val="240"/>
          <w:marBottom w:val="240"/>
          <w:divBdr>
            <w:top w:val="none" w:sz="0" w:space="0" w:color="auto"/>
            <w:left w:val="none" w:sz="0" w:space="0" w:color="auto"/>
            <w:bottom w:val="none" w:sz="0" w:space="0" w:color="auto"/>
            <w:right w:val="none" w:sz="0" w:space="0" w:color="auto"/>
          </w:divBdr>
        </w:div>
      </w:divsChild>
    </w:div>
    <w:div w:id="18681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03CE0D48F1D4A94BF1A2FC51E1AFB" ma:contentTypeVersion="12" ma:contentTypeDescription="Create a new document." ma:contentTypeScope="" ma:versionID="b2568c53ff24de1f9b4a8b52d7ac63ab">
  <xsd:schema xmlns:xsd="http://www.w3.org/2001/XMLSchema" xmlns:xs="http://www.w3.org/2001/XMLSchema" xmlns:p="http://schemas.microsoft.com/office/2006/metadata/properties" xmlns:ns2="ffdf8c2b-f176-4909-a258-7697b96807b0" xmlns:ns3="1000868d-5251-4aa8-abfd-97a8e5175bab" targetNamespace="http://schemas.microsoft.com/office/2006/metadata/properties" ma:root="true" ma:fieldsID="ddb60e495085e816676b55641ec0da55" ns2:_="" ns3:_="">
    <xsd:import namespace="ffdf8c2b-f176-4909-a258-7697b96807b0"/>
    <xsd:import namespace="1000868d-5251-4aa8-abfd-97a8e5175b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8c2b-f176-4909-a258-7697b9680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0868d-5251-4aa8-abfd-97a8e5175b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D5973-24F2-4A55-89CE-F6321D334998}">
  <ds:schemaRefs>
    <ds:schemaRef ds:uri="http://schemas.microsoft.com/sharepoint/v3/contenttype/forms"/>
  </ds:schemaRefs>
</ds:datastoreItem>
</file>

<file path=customXml/itemProps2.xml><?xml version="1.0" encoding="utf-8"?>
<ds:datastoreItem xmlns:ds="http://schemas.openxmlformats.org/officeDocument/2006/customXml" ds:itemID="{A38E0C37-6BE1-4447-AE97-5138331EB1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111DF-0161-4C1C-B8AE-4AFDB714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8c2b-f176-4909-a258-7697b96807b0"/>
    <ds:schemaRef ds:uri="1000868d-5251-4aa8-abfd-97a8e5175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72</cp:revision>
  <cp:lastPrinted>2021-02-13T20:23:00Z</cp:lastPrinted>
  <dcterms:created xsi:type="dcterms:W3CDTF">2021-03-13T19:43:00Z</dcterms:created>
  <dcterms:modified xsi:type="dcterms:W3CDTF">2021-03-14T18:19:00Z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0x010100CEA03CE0D48F1D4A94BF1A2FC51E1AFB</vt:lpwstr>
  </property>
</Properties>
</file>